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7EEF" w14:textId="77777777" w:rsidR="001A7E49" w:rsidRDefault="001A7E49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5FE7EF0" w14:textId="77777777" w:rsidR="001A7E49" w:rsidRDefault="001906B1">
      <w:pPr>
        <w:spacing w:line="200" w:lineRule="atLeast"/>
        <w:ind w:left="3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FE7FD8" wp14:editId="55FE7FD9">
            <wp:extent cx="1998131" cy="12866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131" cy="128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2A9BA" w14:textId="49A3D7D1" w:rsidR="00C15293" w:rsidRDefault="001906B1" w:rsidP="00C15293">
      <w:pPr>
        <w:pStyle w:val="Heading1"/>
        <w:spacing w:line="306" w:lineRule="exact"/>
        <w:ind w:left="0" w:right="1" w:firstLine="0"/>
        <w:jc w:val="center"/>
        <w:rPr>
          <w:color w:val="1F4E79"/>
          <w:spacing w:val="-2"/>
        </w:rPr>
      </w:pPr>
      <w:r>
        <w:rPr>
          <w:color w:val="1F4E79"/>
          <w:spacing w:val="-2"/>
        </w:rPr>
        <w:t>202</w:t>
      </w:r>
      <w:r w:rsidR="1219C6FF">
        <w:rPr>
          <w:color w:val="1F4E79"/>
          <w:spacing w:val="-2"/>
        </w:rPr>
        <w:t>2</w:t>
      </w:r>
      <w:r>
        <w:rPr>
          <w:color w:val="1F4E79"/>
          <w:spacing w:val="-6"/>
        </w:rPr>
        <w:t xml:space="preserve"> </w:t>
      </w:r>
      <w:proofErr w:type="spellStart"/>
      <w:r>
        <w:rPr>
          <w:color w:val="1F4E79"/>
          <w:spacing w:val="-1"/>
        </w:rPr>
        <w:t>MQii</w:t>
      </w:r>
      <w:proofErr w:type="spellEnd"/>
      <w:r>
        <w:rPr>
          <w:color w:val="1F4E79"/>
          <w:spacing w:val="-3"/>
        </w:rPr>
        <w:t xml:space="preserve"> </w:t>
      </w:r>
      <w:r>
        <w:rPr>
          <w:color w:val="1F4E79"/>
          <w:spacing w:val="-2"/>
        </w:rPr>
        <w:t>Learning</w:t>
      </w:r>
      <w:r w:rsidR="00C15293">
        <w:rPr>
          <w:color w:val="1F4E79"/>
          <w:spacing w:val="-2"/>
        </w:rPr>
        <w:t xml:space="preserve"> </w:t>
      </w:r>
      <w:r>
        <w:rPr>
          <w:color w:val="1F4E79"/>
          <w:spacing w:val="-2"/>
        </w:rPr>
        <w:t xml:space="preserve">Collaborative </w:t>
      </w:r>
    </w:p>
    <w:p w14:paraId="55FE7EF2" w14:textId="3A062914" w:rsidR="001A7E49" w:rsidRPr="00C15293" w:rsidRDefault="001906B1" w:rsidP="00C15293">
      <w:pPr>
        <w:pStyle w:val="Heading1"/>
        <w:spacing w:line="306" w:lineRule="exact"/>
        <w:ind w:left="0" w:right="1" w:firstLine="0"/>
        <w:jc w:val="center"/>
        <w:rPr>
          <w:b w:val="0"/>
          <w:bCs w:val="0"/>
        </w:rPr>
      </w:pPr>
      <w:r>
        <w:rPr>
          <w:color w:val="1F4E79"/>
          <w:spacing w:val="-2"/>
        </w:rPr>
        <w:t>Participation</w:t>
      </w:r>
      <w:r w:rsidR="00C15293">
        <w:rPr>
          <w:b w:val="0"/>
          <w:color w:val="1F4E79"/>
          <w:spacing w:val="25"/>
        </w:rPr>
        <w:t xml:space="preserve"> </w:t>
      </w:r>
      <w:r>
        <w:rPr>
          <w:color w:val="1F4E79"/>
          <w:spacing w:val="-2"/>
        </w:rPr>
        <w:t>Agreement</w:t>
      </w:r>
    </w:p>
    <w:p w14:paraId="55FE7EF3" w14:textId="77777777" w:rsidR="001A7E49" w:rsidRDefault="001A7E49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</w:p>
    <w:p w14:paraId="4112A30E" w14:textId="1C9ED2F4" w:rsidR="000F4AE7" w:rsidRDefault="000F4AE7" w:rsidP="000F4AE7">
      <w:pPr>
        <w:pStyle w:val="BodyText"/>
        <w:spacing w:before="1"/>
        <w:ind w:left="180" w:right="389" w:firstLine="0"/>
        <w:rPr>
          <w:rFonts w:cs="Arial"/>
        </w:rPr>
      </w:pPr>
      <w:r w:rsidRPr="2E1CE610">
        <w:rPr>
          <w:rFonts w:cs="Arial"/>
        </w:rPr>
        <w:t>This Participation Agreement (the “Agreement) is entered into by and between Avalere Health LLC (“Avalere”), a Maryland limited liability company, with its corporate office located at 1201 New York Avenue NW, Suite 1000, Washington, DC 20005</w:t>
      </w:r>
      <w:r w:rsidR="007E1AF2" w:rsidRPr="2E1CE610">
        <w:rPr>
          <w:rFonts w:cs="Arial"/>
        </w:rPr>
        <w:t xml:space="preserve"> and </w:t>
      </w:r>
      <w:r w:rsidR="00017618" w:rsidRPr="2E1CE610">
        <w:rPr>
          <w:rFonts w:cs="Arial"/>
        </w:rPr>
        <w:t>_________________________</w:t>
      </w:r>
      <w:r w:rsidRPr="2E1CE610">
        <w:rPr>
          <w:rFonts w:cs="Arial"/>
        </w:rPr>
        <w:t xml:space="preserve"> (“Participant”) located at</w:t>
      </w:r>
      <w:r w:rsidR="007E1AF2" w:rsidRPr="2E1CE610">
        <w:rPr>
          <w:rFonts w:cs="Arial"/>
        </w:rPr>
        <w:t xml:space="preserve"> ___________________________</w:t>
      </w:r>
      <w:r w:rsidRPr="2E1CE610">
        <w:rPr>
          <w:rFonts w:cs="Arial"/>
        </w:rPr>
        <w:t>, this</w:t>
      </w:r>
      <w:r w:rsidR="007E1AF2" w:rsidRPr="2E1CE610">
        <w:rPr>
          <w:rFonts w:cs="Arial"/>
        </w:rPr>
        <w:t xml:space="preserve"> _____</w:t>
      </w:r>
      <w:r w:rsidRPr="2E1CE610">
        <w:rPr>
          <w:rFonts w:cs="Arial"/>
        </w:rPr>
        <w:t xml:space="preserve"> day of 2</w:t>
      </w:r>
      <w:r w:rsidR="6ADD31F7" w:rsidRPr="2E1CE610">
        <w:rPr>
          <w:rFonts w:cs="Arial"/>
        </w:rPr>
        <w:t>02</w:t>
      </w:r>
      <w:r w:rsidR="00B901AF">
        <w:rPr>
          <w:rFonts w:cs="Arial"/>
        </w:rPr>
        <w:t>2</w:t>
      </w:r>
      <w:r w:rsidR="6ADD31F7" w:rsidRPr="2E1CE610">
        <w:rPr>
          <w:rFonts w:cs="Arial"/>
        </w:rPr>
        <w:t xml:space="preserve"> </w:t>
      </w:r>
      <w:r w:rsidRPr="2E1CE610">
        <w:rPr>
          <w:rFonts w:cs="Arial"/>
        </w:rPr>
        <w:t>(the “Effective Date”). Avalere and Participant may be referred to in this Agreement individually as a “Party” and collectively as the “Parties.”</w:t>
      </w:r>
    </w:p>
    <w:p w14:paraId="55FE7EFE" w14:textId="77777777" w:rsidR="001A7E49" w:rsidRDefault="001906B1">
      <w:pPr>
        <w:pStyle w:val="Heading1"/>
        <w:spacing w:before="158"/>
        <w:ind w:left="120" w:firstLine="0"/>
        <w:rPr>
          <w:b w:val="0"/>
          <w:bCs w:val="0"/>
        </w:rPr>
      </w:pPr>
      <w:r>
        <w:rPr>
          <w:color w:val="1F4E79"/>
          <w:spacing w:val="-2"/>
        </w:rPr>
        <w:t>Purpose and</w:t>
      </w:r>
      <w:r>
        <w:rPr>
          <w:color w:val="1F4E79"/>
        </w:rPr>
        <w:t xml:space="preserve"> </w:t>
      </w:r>
      <w:r>
        <w:rPr>
          <w:color w:val="1F4E79"/>
          <w:spacing w:val="-3"/>
        </w:rPr>
        <w:t>Term</w:t>
      </w:r>
      <w:r>
        <w:rPr>
          <w:color w:val="1F4E79"/>
          <w:spacing w:val="-4"/>
        </w:rPr>
        <w:t xml:space="preserve"> </w:t>
      </w:r>
      <w:r>
        <w:rPr>
          <w:color w:val="1F4E79"/>
          <w:spacing w:val="-1"/>
        </w:rPr>
        <w:t>of the</w:t>
      </w:r>
      <w:r>
        <w:rPr>
          <w:color w:val="1F4E79"/>
          <w:spacing w:val="-4"/>
        </w:rPr>
        <w:t xml:space="preserve"> </w:t>
      </w:r>
      <w:r>
        <w:rPr>
          <w:color w:val="1F4E79"/>
          <w:spacing w:val="-3"/>
        </w:rPr>
        <w:t>Participant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3"/>
        </w:rPr>
        <w:t>Agreement</w:t>
      </w:r>
    </w:p>
    <w:p w14:paraId="55FE7EFF" w14:textId="77777777" w:rsidR="001A7E49" w:rsidRDefault="001906B1">
      <w:pPr>
        <w:pStyle w:val="BodyText"/>
        <w:spacing w:before="192" w:line="255" w:lineRule="auto"/>
        <w:ind w:left="120" w:right="394" w:firstLine="0"/>
      </w:pPr>
      <w:r>
        <w:rPr>
          <w:spacing w:val="-1"/>
        </w:rPr>
        <w:t xml:space="preserve">The </w:t>
      </w:r>
      <w:r>
        <w:rPr>
          <w:spacing w:val="-2"/>
        </w:rPr>
        <w:t xml:space="preserve">purpose </w:t>
      </w:r>
      <w:r>
        <w:rPr>
          <w:spacing w:val="-3"/>
        </w:rPr>
        <w:t>of</w:t>
      </w:r>
      <w:r>
        <w:rPr>
          <w:spacing w:val="-1"/>
        </w:rPr>
        <w:t xml:space="preserve"> this</w:t>
      </w:r>
      <w:r>
        <w:rPr>
          <w:spacing w:val="-4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overview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participation</w:t>
      </w:r>
      <w:r>
        <w:rPr>
          <w:spacing w:val="-1"/>
        </w:rPr>
        <w:t xml:space="preserve"> </w:t>
      </w:r>
      <w:r>
        <w:rPr>
          <w:spacing w:val="-2"/>
        </w:rPr>
        <w:t>activities,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clearly</w:t>
      </w:r>
      <w:r>
        <w:rPr>
          <w:spacing w:val="56"/>
        </w:rPr>
        <w:t xml:space="preserve"> </w:t>
      </w:r>
      <w:r>
        <w:rPr>
          <w:spacing w:val="-2"/>
        </w:rP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responsibilities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3"/>
        </w:rPr>
        <w:t>party.</w:t>
      </w:r>
    </w:p>
    <w:p w14:paraId="55FE7F00" w14:textId="5DD37CCC" w:rsidR="001A7E49" w:rsidRDefault="001906B1">
      <w:pPr>
        <w:pStyle w:val="BodyText"/>
        <w:spacing w:before="163"/>
        <w:ind w:left="120" w:firstLine="0"/>
      </w:pPr>
      <w:r>
        <w:rPr>
          <w:spacing w:val="-1"/>
        </w:rPr>
        <w:t xml:space="preserve">The </w:t>
      </w:r>
      <w:r>
        <w:rPr>
          <w:spacing w:val="-2"/>
        </w:rPr>
        <w:t>term</w:t>
      </w:r>
      <w:r>
        <w:rPr>
          <w:spacing w:val="-1"/>
        </w:rPr>
        <w:t xml:space="preserve"> </w:t>
      </w:r>
      <w:r>
        <w:rPr>
          <w:spacing w:val="-2"/>
        </w:rPr>
        <w:t>commences</w:t>
      </w:r>
      <w:r>
        <w:rPr>
          <w:spacing w:val="-1"/>
        </w:rPr>
        <w:t xml:space="preserve"> 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Effective Date</w:t>
      </w:r>
      <w:r>
        <w:rPr>
          <w:spacing w:val="1"/>
        </w:rPr>
        <w:t xml:space="preserve"> </w:t>
      </w:r>
      <w:r>
        <w:rPr>
          <w:spacing w:val="-2"/>
        </w:rPr>
        <w:t>and automatically</w:t>
      </w:r>
      <w:r>
        <w:rPr>
          <w:spacing w:val="-4"/>
        </w:rPr>
        <w:t xml:space="preserve"> </w:t>
      </w:r>
      <w:r>
        <w:rPr>
          <w:spacing w:val="-2"/>
        </w:rPr>
        <w:t>terminates December</w:t>
      </w:r>
      <w:r>
        <w:rPr>
          <w:spacing w:val="1"/>
        </w:rPr>
        <w:t xml:space="preserve"> </w:t>
      </w:r>
      <w:r>
        <w:rPr>
          <w:spacing w:val="-2"/>
        </w:rPr>
        <w:t>3</w:t>
      </w:r>
      <w:r w:rsidR="00C15293">
        <w:rPr>
          <w:spacing w:val="-2"/>
        </w:rPr>
        <w:t>1</w:t>
      </w:r>
      <w:r>
        <w:rPr>
          <w:spacing w:val="-2"/>
        </w:rPr>
        <w:t>,</w:t>
      </w:r>
      <w:r>
        <w:t xml:space="preserve"> </w:t>
      </w:r>
      <w:r>
        <w:rPr>
          <w:spacing w:val="-2"/>
        </w:rPr>
        <w:t>2</w:t>
      </w:r>
      <w:r w:rsidR="364B977A">
        <w:rPr>
          <w:spacing w:val="-2"/>
        </w:rPr>
        <w:t>022</w:t>
      </w:r>
      <w:r>
        <w:rPr>
          <w:spacing w:val="-2"/>
        </w:rPr>
        <w:t>.</w:t>
      </w:r>
    </w:p>
    <w:p w14:paraId="55FE7F01" w14:textId="77777777" w:rsidR="001A7E49" w:rsidRDefault="001906B1">
      <w:pPr>
        <w:pStyle w:val="Heading1"/>
        <w:numPr>
          <w:ilvl w:val="0"/>
          <w:numId w:val="18"/>
        </w:numPr>
        <w:tabs>
          <w:tab w:val="left" w:pos="841"/>
        </w:tabs>
        <w:spacing w:before="175"/>
        <w:ind w:hanging="720"/>
        <w:rPr>
          <w:b w:val="0"/>
          <w:bCs w:val="0"/>
        </w:rPr>
      </w:pPr>
      <w:r>
        <w:rPr>
          <w:color w:val="1F4E79"/>
          <w:spacing w:val="-2"/>
        </w:rPr>
        <w:t>Project</w:t>
      </w:r>
      <w:r>
        <w:rPr>
          <w:color w:val="1F4E79"/>
          <w:spacing w:val="-4"/>
        </w:rPr>
        <w:t xml:space="preserve"> </w:t>
      </w:r>
      <w:r>
        <w:rPr>
          <w:color w:val="1F4E79"/>
          <w:spacing w:val="-2"/>
        </w:rPr>
        <w:t>Summary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 xml:space="preserve">&amp; </w:t>
      </w:r>
      <w:r>
        <w:rPr>
          <w:color w:val="1F4E79"/>
          <w:spacing w:val="-2"/>
        </w:rPr>
        <w:t>Objectives</w:t>
      </w:r>
    </w:p>
    <w:p w14:paraId="55FE7F02" w14:textId="3A9AF294" w:rsidR="001A7E49" w:rsidRDefault="001906B1">
      <w:pPr>
        <w:pStyle w:val="BodyText"/>
        <w:spacing w:before="192" w:line="257" w:lineRule="auto"/>
        <w:ind w:left="120" w:right="363" w:firstLine="0"/>
      </w:pPr>
      <w:r>
        <w:rPr>
          <w:spacing w:val="-2"/>
        </w:rPr>
        <w:t>Avalere</w:t>
      </w:r>
      <w:r>
        <w:rPr>
          <w:spacing w:val="-1"/>
        </w:rPr>
        <w:t xml:space="preserve"> in</w:t>
      </w:r>
      <w:r>
        <w:rPr>
          <w:spacing w:val="-2"/>
        </w:rPr>
        <w:t xml:space="preserve"> partnership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 xml:space="preserve">The </w:t>
      </w:r>
      <w:r>
        <w:rPr>
          <w:spacing w:val="-2"/>
        </w:rPr>
        <w:t xml:space="preserve">Academy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Nutrition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Dietetics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(“The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Academy”)</w:t>
      </w:r>
      <w:r>
        <w:rPr>
          <w:rFonts w:cs="Arial"/>
          <w:spacing w:val="3"/>
        </w:rPr>
        <w:t xml:space="preserve"> </w:t>
      </w:r>
      <w:r>
        <w:rPr>
          <w:spacing w:val="-2"/>
        </w:rPr>
        <w:t xml:space="preserve">launched </w:t>
      </w:r>
      <w:r>
        <w:t>the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MQii</w:t>
      </w:r>
      <w:proofErr w:type="spellEnd"/>
      <w:r>
        <w:rPr>
          <w:spacing w:val="48"/>
        </w:rP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 xml:space="preserve">Collaborative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facilitate optimal</w:t>
      </w:r>
      <w:r>
        <w:rPr>
          <w:spacing w:val="-7"/>
        </w:rPr>
        <w:t xml:space="preserve"> </w:t>
      </w:r>
      <w:r>
        <w:rPr>
          <w:spacing w:val="-2"/>
        </w:rPr>
        <w:t>malnutrition</w:t>
      </w:r>
      <w:r>
        <w:rPr>
          <w:spacing w:val="-1"/>
        </w:rPr>
        <w:t xml:space="preserve"> </w:t>
      </w:r>
      <w:r>
        <w:rPr>
          <w:spacing w:val="-2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3"/>
        </w:rPr>
        <w:t>older</w:t>
      </w:r>
      <w:r>
        <w:rPr>
          <w:spacing w:val="2"/>
        </w:rPr>
        <w:t xml:space="preserve"> </w:t>
      </w:r>
      <w:r>
        <w:rPr>
          <w:spacing w:val="-2"/>
        </w:rPr>
        <w:t>adults</w:t>
      </w:r>
      <w:r>
        <w:rPr>
          <w:spacing w:val="-4"/>
        </w:rPr>
        <w:t xml:space="preserve"> </w:t>
      </w:r>
      <w:r>
        <w:rPr>
          <w:spacing w:val="-1"/>
        </w:rPr>
        <w:t>(age</w:t>
      </w:r>
      <w:r>
        <w:rPr>
          <w:spacing w:val="-4"/>
        </w:rPr>
        <w:t xml:space="preserve"> </w:t>
      </w:r>
      <w:r>
        <w:rPr>
          <w:spacing w:val="-2"/>
        </w:rPr>
        <w:t xml:space="preserve">65 </w:t>
      </w:r>
      <w:r>
        <w:rPr>
          <w:spacing w:val="-1"/>
        </w:rPr>
        <w:t>and</w:t>
      </w:r>
      <w:r>
        <w:rPr>
          <w:spacing w:val="-2"/>
        </w:rPr>
        <w:t xml:space="preserve"> older)</w:t>
      </w:r>
      <w:r>
        <w:rPr>
          <w:spacing w:val="7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acute</w:t>
      </w:r>
      <w:r>
        <w:rPr>
          <w:spacing w:val="-4"/>
        </w:rPr>
        <w:t xml:space="preserve"> </w:t>
      </w:r>
      <w:r>
        <w:rPr>
          <w:spacing w:val="-2"/>
        </w:rPr>
        <w:t>care</w:t>
      </w:r>
      <w:r>
        <w:rPr>
          <w:spacing w:val="-4"/>
        </w:rPr>
        <w:t xml:space="preserve"> </w:t>
      </w:r>
      <w:r>
        <w:rPr>
          <w:spacing w:val="-2"/>
        </w:rPr>
        <w:t>setting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accelerate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dissemination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best</w:t>
      </w:r>
      <w:r>
        <w:rPr>
          <w:spacing w:val="-5"/>
        </w:rPr>
        <w:t xml:space="preserve"> </w:t>
      </w:r>
      <w:r>
        <w:rPr>
          <w:spacing w:val="-2"/>
        </w:rPr>
        <w:t>care</w:t>
      </w:r>
      <w:r>
        <w:rPr>
          <w:spacing w:val="-4"/>
        </w:rPr>
        <w:t xml:space="preserve"> </w:t>
      </w:r>
      <w:r>
        <w:rPr>
          <w:spacing w:val="-2"/>
        </w:rPr>
        <w:t>practices</w:t>
      </w:r>
      <w:r>
        <w:rPr>
          <w:spacing w:val="-4"/>
        </w:rPr>
        <w:t xml:space="preserve"> </w:t>
      </w:r>
      <w:r>
        <w:rPr>
          <w:spacing w:val="-2"/>
        </w:rPr>
        <w:t>(the</w:t>
      </w:r>
      <w:r>
        <w:rPr>
          <w:spacing w:val="-4"/>
        </w:rPr>
        <w:t xml:space="preserve"> </w:t>
      </w:r>
      <w:r>
        <w:rPr>
          <w:rFonts w:cs="Arial"/>
          <w:spacing w:val="-2"/>
        </w:rPr>
        <w:t>“</w:t>
      </w:r>
      <w:proofErr w:type="spellStart"/>
      <w:r>
        <w:rPr>
          <w:rFonts w:cs="Arial"/>
          <w:spacing w:val="-2"/>
        </w:rPr>
        <w:t>MQii</w:t>
      </w:r>
      <w:proofErr w:type="spellEnd"/>
      <w:r>
        <w:rPr>
          <w:rFonts w:cs="Arial"/>
          <w:spacing w:val="-2"/>
        </w:rPr>
        <w:t xml:space="preserve"> </w:t>
      </w:r>
      <w:r>
        <w:rPr>
          <w:spacing w:val="-2"/>
        </w:rPr>
        <w:t>Learning</w:t>
      </w:r>
      <w:r>
        <w:rPr>
          <w:spacing w:val="91"/>
        </w:rPr>
        <w:t xml:space="preserve"> </w:t>
      </w:r>
      <w:r>
        <w:rPr>
          <w:rFonts w:cs="Arial"/>
          <w:spacing w:val="-2"/>
        </w:rPr>
        <w:t>Collaborative”).</w:t>
      </w:r>
      <w:r>
        <w:rPr>
          <w:rFonts w:cs="Arial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MQii</w:t>
      </w:r>
      <w:proofErr w:type="spellEnd"/>
      <w: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Collaborative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comprised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leading</w:t>
      </w:r>
      <w:r>
        <w:rPr>
          <w:spacing w:val="1"/>
        </w:rPr>
        <w:t xml:space="preserve"> </w:t>
      </w:r>
      <w:r>
        <w:rPr>
          <w:spacing w:val="-2"/>
        </w:rPr>
        <w:t>healthcare delivery</w:t>
      </w:r>
      <w:r>
        <w:rPr>
          <w:spacing w:val="66"/>
        </w:rPr>
        <w:t xml:space="preserve"> </w:t>
      </w:r>
      <w:r>
        <w:rPr>
          <w:spacing w:val="-2"/>
        </w:rPr>
        <w:t>organizations across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U.S.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rPr>
          <w:spacing w:val="-3"/>
        </w:rPr>
        <w:t>implementing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interdisciplinary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MQii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Toolkit</w:t>
      </w:r>
      <w:hyperlink w:anchor="_bookmark0" w:history="1">
        <w:r>
          <w:rPr>
            <w:spacing w:val="-2"/>
            <w:position w:val="8"/>
            <w:sz w:val="14"/>
            <w:szCs w:val="14"/>
          </w:rPr>
          <w:t>1</w:t>
        </w:r>
      </w:hyperlink>
      <w:r w:rsidR="00C15293">
        <w:rPr>
          <w:spacing w:val="-2"/>
          <w:position w:val="8"/>
          <w:sz w:val="14"/>
          <w:szCs w:val="14"/>
        </w:rPr>
        <w:t xml:space="preserve"> </w:t>
      </w:r>
      <w:r>
        <w:rPr>
          <w:spacing w:val="-2"/>
        </w:rPr>
        <w:t>and using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set</w:t>
      </w:r>
      <w:r>
        <w:rPr>
          <w:spacing w:val="6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four</w:t>
      </w:r>
      <w:r>
        <w:rPr>
          <w:spacing w:val="-1"/>
        </w:rPr>
        <w:t xml:space="preserve"> </w:t>
      </w:r>
      <w:r>
        <w:rPr>
          <w:spacing w:val="-2"/>
        </w:rPr>
        <w:t>validated</w:t>
      </w:r>
      <w:r>
        <w:rPr>
          <w:spacing w:val="-1"/>
        </w:rPr>
        <w:t xml:space="preserve"> </w:t>
      </w:r>
      <w:r>
        <w:rPr>
          <w:spacing w:val="-2"/>
        </w:rPr>
        <w:t>malnutrition electronic</w:t>
      </w:r>
      <w:r>
        <w:rPr>
          <w:spacing w:val="-1"/>
        </w:rPr>
        <w:t xml:space="preserve"> </w:t>
      </w:r>
      <w:r>
        <w:rPr>
          <w:spacing w:val="-2"/>
        </w:rPr>
        <w:t>clinical</w:t>
      </w:r>
      <w:r>
        <w:rPr>
          <w:spacing w:val="-3"/>
        </w:rPr>
        <w:t xml:space="preserve"> </w:t>
      </w:r>
      <w:r>
        <w:rPr>
          <w:spacing w:val="-2"/>
        </w:rPr>
        <w:t>quality</w:t>
      </w:r>
      <w:r>
        <w:rPr>
          <w:spacing w:val="-4"/>
        </w:rPr>
        <w:t xml:space="preserve"> </w:t>
      </w:r>
      <w:r>
        <w:rPr>
          <w:spacing w:val="-2"/>
        </w:rPr>
        <w:t>measures</w:t>
      </w:r>
      <w:r>
        <w:rPr>
          <w:spacing w:val="-4"/>
        </w:rPr>
        <w:t xml:space="preserve"> </w:t>
      </w:r>
      <w:r>
        <w:rPr>
          <w:rFonts w:cs="Arial"/>
          <w:spacing w:val="-4"/>
        </w:rPr>
        <w:t>(“</w:t>
      </w:r>
      <w:proofErr w:type="spellStart"/>
      <w:r>
        <w:rPr>
          <w:rFonts w:cs="Arial"/>
          <w:spacing w:val="-4"/>
        </w:rPr>
        <w:t>eCQMs</w:t>
      </w:r>
      <w:proofErr w:type="spellEnd"/>
      <w:r>
        <w:rPr>
          <w:rFonts w:cs="Arial"/>
          <w:spacing w:val="-4"/>
        </w:rPr>
        <w:t>”)</w:t>
      </w:r>
      <w:r>
        <w:rPr>
          <w:rFonts w:cs="Arial"/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 xml:space="preserve">track </w:t>
      </w:r>
      <w:r>
        <w:rPr>
          <w:spacing w:val="-2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progress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89"/>
        </w:rPr>
        <w:t xml:space="preserve"> </w:t>
      </w:r>
      <w:r>
        <w:rPr>
          <w:spacing w:val="-2"/>
        </w:rPr>
        <w:t>achieving</w:t>
      </w:r>
      <w:r>
        <w:t xml:space="preserve"> </w:t>
      </w:r>
      <w:r>
        <w:rPr>
          <w:spacing w:val="-2"/>
        </w:rPr>
        <w:t>standards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malnutrition care.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2</w:t>
      </w:r>
      <w:r w:rsidR="1A001E9F">
        <w:rPr>
          <w:spacing w:val="-2"/>
        </w:rPr>
        <w:t>022</w:t>
      </w:r>
      <w:r>
        <w:rPr>
          <w:spacing w:val="-2"/>
        </w:rPr>
        <w:t>,</w:t>
      </w:r>
      <w:r>
        <w:rPr>
          <w:spacing w:val="-3"/>
        </w:rPr>
        <w:t xml:space="preserve"> the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MQii</w:t>
      </w:r>
      <w:proofErr w:type="spellEnd"/>
      <w:r>
        <w:rPr>
          <w:spacing w:val="-2"/>
        </w:rPr>
        <w:t xml:space="preserve"> Learning Collaborative</w:t>
      </w:r>
      <w:r>
        <w:rPr>
          <w:spacing w:val="-1"/>
        </w:rPr>
        <w:t xml:space="preserve"> </w:t>
      </w:r>
      <w:r>
        <w:rPr>
          <w:spacing w:val="-2"/>
        </w:rPr>
        <w:t>participants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72"/>
        </w:rPr>
        <w:t xml:space="preserve"> </w:t>
      </w:r>
      <w:r>
        <w:rPr>
          <w:spacing w:val="-2"/>
        </w:rPr>
        <w:t xml:space="preserve">continue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adopt</w:t>
      </w:r>
      <w:r>
        <w:rPr>
          <w:spacing w:val="-5"/>
        </w:rPr>
        <w:t xml:space="preserve"> </w:t>
      </w:r>
      <w:r>
        <w:rPr>
          <w:spacing w:val="-2"/>
        </w:rPr>
        <w:t>malnutrition</w:t>
      </w:r>
      <w:r>
        <w:rPr>
          <w:spacing w:val="-1"/>
        </w:rPr>
        <w:t xml:space="preserve"> </w:t>
      </w:r>
      <w:r>
        <w:rPr>
          <w:spacing w:val="-2"/>
        </w:rPr>
        <w:t xml:space="preserve">care </w:t>
      </w:r>
      <w:r>
        <w:rPr>
          <w:spacing w:val="-3"/>
        </w:rPr>
        <w:t>best</w:t>
      </w:r>
      <w:r>
        <w:t xml:space="preserve"> </w:t>
      </w:r>
      <w:r>
        <w:rPr>
          <w:spacing w:val="-2"/>
        </w:rPr>
        <w:t>practices.</w:t>
      </w:r>
    </w:p>
    <w:p w14:paraId="55FE7F03" w14:textId="59B2A4AB" w:rsidR="001A7E49" w:rsidRDefault="001906B1">
      <w:pPr>
        <w:pStyle w:val="BodyText"/>
        <w:spacing w:before="161" w:line="258" w:lineRule="auto"/>
        <w:ind w:left="120" w:right="411" w:firstLine="0"/>
      </w:pPr>
      <w:r>
        <w:rPr>
          <w:spacing w:val="-2"/>
        </w:rPr>
        <w:t>Participating</w:t>
      </w:r>
      <w:r>
        <w:rPr>
          <w:spacing w:val="1"/>
        </w:rPr>
        <w:t xml:space="preserve"> </w:t>
      </w:r>
      <w:r w:rsidR="00B34DAF">
        <w:rPr>
          <w:spacing w:val="-2"/>
        </w:rPr>
        <w:t>health systems</w:t>
      </w:r>
      <w:r>
        <w:rPr>
          <w:spacing w:val="1"/>
        </w:rPr>
        <w:t xml:space="preserve"> </w:t>
      </w:r>
      <w:r>
        <w:rPr>
          <w:spacing w:val="-2"/>
        </w:rPr>
        <w:t>are implementing malnutrition-focused</w:t>
      </w:r>
      <w:r>
        <w:rPr>
          <w:spacing w:val="-5"/>
        </w:rPr>
        <w:t xml:space="preserve"> </w:t>
      </w:r>
      <w:r>
        <w:rPr>
          <w:spacing w:val="-2"/>
        </w:rPr>
        <w:t>interdisciplinary</w:t>
      </w:r>
      <w:r>
        <w:rPr>
          <w:spacing w:val="-3"/>
        </w:rPr>
        <w:t xml:space="preserve"> </w:t>
      </w:r>
      <w:r>
        <w:rPr>
          <w:spacing w:val="-2"/>
        </w:rPr>
        <w:t>quality</w:t>
      </w:r>
      <w:r>
        <w:rPr>
          <w:spacing w:val="84"/>
        </w:rPr>
        <w:t xml:space="preserve"> </w:t>
      </w:r>
      <w:r>
        <w:rPr>
          <w:rFonts w:cs="Arial"/>
          <w:spacing w:val="-2"/>
        </w:rPr>
        <w:t>improvement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(“QI”)</w:t>
      </w:r>
      <w:r>
        <w:rPr>
          <w:rFonts w:cs="Arial"/>
          <w:spacing w:val="3"/>
        </w:rPr>
        <w:t xml:space="preserve"> </w:t>
      </w:r>
      <w:r>
        <w:rPr>
          <w:spacing w:val="-2"/>
        </w:rPr>
        <w:t>projects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2"/>
        </w:rPr>
        <w:t>site-selected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prioritized</w:t>
      </w:r>
      <w:r>
        <w:rPr>
          <w:spacing w:val="-7"/>
        </w:rPr>
        <w:t xml:space="preserve"> </w:t>
      </w:r>
      <w:r>
        <w:rPr>
          <w:spacing w:val="-2"/>
        </w:rPr>
        <w:t>malnutrition</w:t>
      </w:r>
      <w:r>
        <w:rPr>
          <w:spacing w:val="-4"/>
        </w:rPr>
        <w:t xml:space="preserve"> </w:t>
      </w:r>
      <w:r>
        <w:rPr>
          <w:spacing w:val="-2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gap</w:t>
      </w:r>
      <w:r>
        <w:rPr>
          <w:spacing w:val="-2"/>
        </w:rPr>
        <w:t xml:space="preserve"> </w:t>
      </w:r>
      <w:r>
        <w:rPr>
          <w:spacing w:val="-3"/>
        </w:rPr>
        <w:t>areas.</w:t>
      </w:r>
      <w:r>
        <w:rPr>
          <w:spacing w:val="92"/>
        </w:rPr>
        <w:t xml:space="preserve"> </w:t>
      </w:r>
      <w:r>
        <w:rPr>
          <w:spacing w:val="-1"/>
        </w:rPr>
        <w:t xml:space="preserve">They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also capture</w:t>
      </w:r>
      <w:r>
        <w:rPr>
          <w:spacing w:val="-1"/>
        </w:rPr>
        <w:t xml:space="preserve"> </w:t>
      </w:r>
      <w:r>
        <w:rPr>
          <w:spacing w:val="-2"/>
        </w:rPr>
        <w:t>de-identified nutrition data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electronic</w:t>
      </w:r>
      <w:r>
        <w:rPr>
          <w:spacing w:val="1"/>
        </w:rPr>
        <w:t xml:space="preserve"> </w:t>
      </w:r>
      <w:r>
        <w:rPr>
          <w:spacing w:val="-2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6"/>
        </w:rPr>
        <w:t xml:space="preserve"> </w:t>
      </w:r>
      <w:r>
        <w:rPr>
          <w:rFonts w:cs="Arial"/>
          <w:spacing w:val="-2"/>
        </w:rPr>
        <w:t>(“EHR")</w:t>
      </w:r>
      <w:r>
        <w:rPr>
          <w:rFonts w:cs="Arial"/>
          <w:spacing w:val="-3"/>
        </w:rPr>
        <w:t xml:space="preserve"> </w:t>
      </w:r>
      <w:r>
        <w:rPr>
          <w:spacing w:val="1"/>
        </w:rPr>
        <w:t>to</w:t>
      </w:r>
      <w:r>
        <w:rPr>
          <w:spacing w:val="76"/>
        </w:rPr>
        <w:t xml:space="preserve"> </w:t>
      </w:r>
      <w:r>
        <w:rPr>
          <w:spacing w:val="-2"/>
        </w:rPr>
        <w:t>demonstrate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2"/>
        </w:rPr>
        <w:t>high-quality</w:t>
      </w:r>
      <w:r>
        <w:rPr>
          <w:spacing w:val="-6"/>
        </w:rPr>
        <w:t xml:space="preserve"> </w:t>
      </w:r>
      <w:r>
        <w:rPr>
          <w:spacing w:val="-2"/>
        </w:rPr>
        <w:t xml:space="preserve">malnutrition care </w:t>
      </w:r>
      <w:r>
        <w:rPr>
          <w:spacing w:val="-3"/>
        </w:rPr>
        <w:t>can</w:t>
      </w:r>
      <w:r>
        <w:rPr>
          <w:spacing w:val="-2"/>
        </w:rPr>
        <w:t xml:space="preserve"> improve</w:t>
      </w:r>
      <w:r>
        <w:rPr>
          <w:spacing w:val="-1"/>
        </w:rPr>
        <w:t xml:space="preserve"> </w:t>
      </w:r>
      <w:r>
        <w:rPr>
          <w:spacing w:val="-2"/>
        </w:rPr>
        <w:t>patient-centered</w:t>
      </w:r>
      <w:r>
        <w:rPr>
          <w:spacing w:val="-1"/>
        </w:rPr>
        <w:t xml:space="preserve"> </w:t>
      </w:r>
      <w:r>
        <w:rPr>
          <w:spacing w:val="-2"/>
        </w:rPr>
        <w:t>care,</w:t>
      </w:r>
      <w:r>
        <w:rPr>
          <w:spacing w:val="-1"/>
        </w:rPr>
        <w:t xml:space="preserve"> </w:t>
      </w:r>
      <w:r>
        <w:rPr>
          <w:spacing w:val="-2"/>
        </w:rPr>
        <w:t>lead</w:t>
      </w:r>
      <w:r>
        <w:rPr>
          <w:spacing w:val="-1"/>
        </w:rPr>
        <w:t xml:space="preserve"> to</w:t>
      </w:r>
      <w:r>
        <w:rPr>
          <w:spacing w:val="-2"/>
        </w:rPr>
        <w:t xml:space="preserve"> better</w:t>
      </w:r>
      <w:r>
        <w:rPr>
          <w:spacing w:val="75"/>
        </w:rPr>
        <w:t xml:space="preserve"> </w:t>
      </w:r>
      <w:r>
        <w:rPr>
          <w:rFonts w:cs="Arial"/>
          <w:spacing w:val="-2"/>
        </w:rPr>
        <w:t>“outcomes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that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matter”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patients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clinicians,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4"/>
        </w:rPr>
        <w:t xml:space="preserve"> </w:t>
      </w:r>
      <w:r>
        <w:rPr>
          <w:spacing w:val="-2"/>
        </w:rPr>
        <w:t>costs.</w:t>
      </w:r>
    </w:p>
    <w:p w14:paraId="55FE7F04" w14:textId="77777777" w:rsidR="001A7E49" w:rsidRDefault="001906B1">
      <w:pPr>
        <w:pStyle w:val="BodyText"/>
        <w:spacing w:before="168" w:line="256" w:lineRule="auto"/>
        <w:ind w:left="120" w:right="394" w:firstLine="0"/>
      </w:pPr>
      <w:r>
        <w:t xml:space="preserve">It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anticipated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hospitals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have</w:t>
      </w:r>
      <w:r>
        <w:rPr>
          <w:spacing w:val="-4"/>
        </w:rPr>
        <w:t xml:space="preserve"> </w:t>
      </w:r>
      <w:r>
        <w:rPr>
          <w:spacing w:val="-2"/>
        </w:rPr>
        <w:t>greater</w:t>
      </w:r>
      <w:r>
        <w:rPr>
          <w:spacing w:val="-1"/>
        </w:rPr>
        <w:t xml:space="preserve"> </w:t>
      </w:r>
      <w:r>
        <w:rPr>
          <w:spacing w:val="-2"/>
        </w:rPr>
        <w:t>success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QI</w:t>
      </w:r>
      <w:r>
        <w:rPr>
          <w:spacing w:val="4"/>
        </w:rPr>
        <w:t xml:space="preserve"> </w:t>
      </w:r>
      <w:r>
        <w:rPr>
          <w:spacing w:val="-3"/>
        </w:rPr>
        <w:t>when</w:t>
      </w:r>
      <w:r>
        <w:rPr>
          <w:spacing w:val="-2"/>
        </w:rPr>
        <w:t xml:space="preserve"> implementing both</w:t>
      </w:r>
      <w:r>
        <w:rPr>
          <w:spacing w:val="-3"/>
        </w:rPr>
        <w:t xml:space="preserve"> </w:t>
      </w:r>
      <w:r>
        <w:rPr>
          <w:spacing w:val="-2"/>
        </w:rPr>
        <w:t>components</w:t>
      </w:r>
      <w:r>
        <w:rPr>
          <w:spacing w:val="-4"/>
        </w:rPr>
        <w:t xml:space="preserve"> </w:t>
      </w:r>
      <w:r>
        <w:rPr>
          <w:spacing w:val="-6"/>
        </w:rPr>
        <w:t>of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initiative </w:t>
      </w:r>
      <w:r>
        <w:rPr>
          <w:spacing w:val="-1"/>
        </w:rPr>
        <w:t>(the</w:t>
      </w:r>
      <w:r>
        <w:rPr>
          <w:spacing w:val="-5"/>
        </w:rPr>
        <w:t xml:space="preserve"> </w:t>
      </w:r>
      <w:r>
        <w:rPr>
          <w:spacing w:val="-2"/>
        </w:rPr>
        <w:t>Toolkit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eCQMs</w:t>
      </w:r>
      <w:proofErr w:type="spellEnd"/>
      <w:r>
        <w:rPr>
          <w:spacing w:val="-2"/>
        </w:rPr>
        <w:t>)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3"/>
        </w:rPr>
        <w:t>parallel.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collaboration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3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Collaborative</w:t>
      </w:r>
      <w:r>
        <w:rPr>
          <w:spacing w:val="-1"/>
        </w:rPr>
        <w:t xml:space="preserve"> </w:t>
      </w:r>
      <w:r>
        <w:rPr>
          <w:spacing w:val="-2"/>
        </w:rPr>
        <w:t>sites,</w:t>
      </w:r>
      <w:r>
        <w:rPr>
          <w:spacing w:val="54"/>
        </w:rPr>
        <w:t xml:space="preserve"> </w:t>
      </w:r>
      <w:r>
        <w:rPr>
          <w:spacing w:val="-2"/>
        </w:rPr>
        <w:t>Avalere</w:t>
      </w:r>
      <w:r>
        <w:rPr>
          <w:spacing w:val="-1"/>
        </w:rPr>
        <w:t xml:space="preserve"> </w:t>
      </w:r>
      <w:r>
        <w:rPr>
          <w:spacing w:val="-2"/>
        </w:rPr>
        <w:t xml:space="preserve">and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Academy</w:t>
      </w:r>
      <w:r>
        <w:rPr>
          <w:spacing w:val="-4"/>
        </w:rPr>
        <w:t xml:space="preserve"> </w:t>
      </w:r>
      <w:r>
        <w:rPr>
          <w:spacing w:val="-1"/>
        </w:rPr>
        <w:t xml:space="preserve">seek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achieve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2"/>
        </w:rPr>
        <w:t>objectives:</w:t>
      </w:r>
    </w:p>
    <w:p w14:paraId="55FE7F05" w14:textId="77777777" w:rsidR="001A7E49" w:rsidRDefault="001906B1">
      <w:pPr>
        <w:pStyle w:val="BodyText"/>
        <w:numPr>
          <w:ilvl w:val="1"/>
          <w:numId w:val="18"/>
        </w:numPr>
        <w:tabs>
          <w:tab w:val="left" w:pos="1182"/>
        </w:tabs>
        <w:spacing w:before="167"/>
        <w:ind w:hanging="700"/>
      </w:pPr>
      <w:r>
        <w:rPr>
          <w:spacing w:val="-2"/>
        </w:rPr>
        <w:t>Generate hypotheses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research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3"/>
        </w:rPr>
        <w:t>evidence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 xml:space="preserve">publication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dissemination</w:t>
      </w:r>
    </w:p>
    <w:p w14:paraId="55FE7F06" w14:textId="77777777" w:rsidR="001A7E49" w:rsidRDefault="001A7E49">
      <w:pPr>
        <w:rPr>
          <w:rFonts w:ascii="Arial" w:eastAsia="Arial" w:hAnsi="Arial" w:cs="Arial"/>
          <w:sz w:val="20"/>
          <w:szCs w:val="20"/>
        </w:rPr>
      </w:pPr>
    </w:p>
    <w:p w14:paraId="55FE7F07" w14:textId="77777777" w:rsidR="001A7E49" w:rsidRDefault="001A7E49">
      <w:pPr>
        <w:rPr>
          <w:rFonts w:ascii="Arial" w:eastAsia="Arial" w:hAnsi="Arial" w:cs="Arial"/>
          <w:sz w:val="29"/>
          <w:szCs w:val="29"/>
        </w:rPr>
      </w:pPr>
    </w:p>
    <w:p w14:paraId="55FE7F08" w14:textId="77D649E4" w:rsidR="001A7E49" w:rsidRDefault="00860481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5FE7FDE" wp14:editId="7847DC2B">
                <wp:extent cx="1839595" cy="10795"/>
                <wp:effectExtent l="6350" t="3175" r="1905" b="5080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0" style="width:144.85pt;height:.85pt;mso-position-horizontal-relative:char;mso-position-vertical-relative:line" coordsize="2897,17" o:spid="_x0000_s1026" w14:anchorId="7628D7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PN5wY8sAwAA&#10;7AcAAA4AAAAAAAAAAAAAAAAALgIAAGRycy9lMm9Eb2MueG1sUEsBAi0AFAAGAAgAAAAhADgv+C7b&#10;AAAAAwEAAA8AAAAAAAAAAAAAAAAAhgUAAGRycy9kb3ducmV2LnhtbFBLBQYAAAAABAAEAPMAAACO&#10;BgAAAAA=&#10;">
                <v:group id="Group 11" style="position:absolute;left:8;top:8;width:2880;height:2" coordsize="2880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style="position:absolute;left:8;top:8;width:2880;height:2;visibility:visible;mso-wrap-style:square;v-text-anchor:top" coordsize="2880,2" o:spid="_x0000_s1028" filled="f" strokeweight=".82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5FE7F09" w14:textId="77777777" w:rsidR="001A7E49" w:rsidRDefault="001906B1">
      <w:pPr>
        <w:spacing w:before="83"/>
        <w:ind w:left="120" w:right="394"/>
        <w:rPr>
          <w:rFonts w:ascii="Arial" w:eastAsia="Arial" w:hAnsi="Arial" w:cs="Arial"/>
          <w:sz w:val="18"/>
          <w:szCs w:val="18"/>
        </w:rPr>
      </w:pPr>
      <w:bookmarkStart w:id="0" w:name="_bookmark0"/>
      <w:bookmarkEnd w:id="0"/>
      <w:r>
        <w:rPr>
          <w:rFonts w:ascii="Arial"/>
          <w:position w:val="6"/>
          <w:sz w:val="12"/>
        </w:rPr>
        <w:t>1</w:t>
      </w:r>
      <w:r>
        <w:rPr>
          <w:rFonts w:ascii="Arial"/>
          <w:spacing w:val="17"/>
          <w:position w:val="6"/>
          <w:sz w:val="12"/>
        </w:rPr>
        <w:t xml:space="preserve"> </w:t>
      </w:r>
      <w:r>
        <w:rPr>
          <w:rFonts w:ascii="Arial"/>
          <w:spacing w:val="-1"/>
          <w:sz w:val="18"/>
        </w:rPr>
        <w:t xml:space="preserve">The </w:t>
      </w:r>
      <w:proofErr w:type="spellStart"/>
      <w:r>
        <w:rPr>
          <w:rFonts w:ascii="Arial"/>
          <w:spacing w:val="-1"/>
          <w:sz w:val="18"/>
        </w:rPr>
        <w:t>MQii</w:t>
      </w:r>
      <w:proofErr w:type="spellEnd"/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Toolkit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guide 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2"/>
          <w:sz w:val="18"/>
        </w:rPr>
        <w:t>identifying</w:t>
      </w:r>
      <w:r>
        <w:rPr>
          <w:rFonts w:ascii="Arial"/>
          <w:spacing w:val="-1"/>
          <w:sz w:val="18"/>
        </w:rPr>
        <w:t xml:space="preserve"> and</w:t>
      </w:r>
      <w:r>
        <w:rPr>
          <w:rFonts w:ascii="Arial"/>
          <w:spacing w:val="-2"/>
          <w:sz w:val="18"/>
        </w:rPr>
        <w:t xml:space="preserve"> implementing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clinical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quality improvements</w:t>
      </w:r>
      <w:r>
        <w:rPr>
          <w:rFonts w:ascii="Arial"/>
          <w:spacing w:val="-1"/>
          <w:sz w:val="18"/>
        </w:rPr>
        <w:t xml:space="preserve"> for</w:t>
      </w:r>
      <w:r>
        <w:rPr>
          <w:rFonts w:ascii="Arial"/>
          <w:spacing w:val="-2"/>
          <w:sz w:val="18"/>
        </w:rPr>
        <w:t xml:space="preserve"> malnutrition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care.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Using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this</w:t>
      </w:r>
      <w:r>
        <w:rPr>
          <w:rFonts w:ascii="Arial"/>
          <w:spacing w:val="135"/>
          <w:sz w:val="18"/>
        </w:rPr>
        <w:t xml:space="preserve"> </w:t>
      </w:r>
      <w:r>
        <w:rPr>
          <w:rFonts w:ascii="Arial"/>
          <w:spacing w:val="-1"/>
          <w:sz w:val="18"/>
        </w:rPr>
        <w:t>toolkit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can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help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improve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malnutrition</w:t>
      </w:r>
      <w:r>
        <w:rPr>
          <w:rFonts w:ascii="Arial"/>
          <w:spacing w:val="-1"/>
          <w:sz w:val="18"/>
        </w:rPr>
        <w:t xml:space="preserve"> care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-2"/>
          <w:sz w:val="18"/>
        </w:rPr>
        <w:t xml:space="preserve"> older </w:t>
      </w:r>
      <w:r>
        <w:rPr>
          <w:rFonts w:ascii="Arial"/>
          <w:spacing w:val="-1"/>
          <w:sz w:val="18"/>
        </w:rPr>
        <w:t xml:space="preserve">adults </w:t>
      </w:r>
      <w:r>
        <w:rPr>
          <w:rFonts w:ascii="Arial"/>
          <w:spacing w:val="-2"/>
          <w:sz w:val="18"/>
        </w:rPr>
        <w:t>admitted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hospital through patient-centered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approaches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117"/>
          <w:sz w:val="18"/>
        </w:rPr>
        <w:t xml:space="preserve"> </w:t>
      </w:r>
      <w:r>
        <w:rPr>
          <w:rFonts w:ascii="Arial"/>
          <w:spacing w:val="-2"/>
          <w:sz w:val="18"/>
        </w:rPr>
        <w:t>improve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2"/>
          <w:sz w:val="18"/>
        </w:rPr>
        <w:t>coordination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across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care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team.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Toolkit </w:t>
      </w:r>
      <w:r>
        <w:rPr>
          <w:rFonts w:ascii="Arial"/>
          <w:spacing w:val="-1"/>
          <w:sz w:val="18"/>
        </w:rPr>
        <w:t xml:space="preserve">is </w:t>
      </w:r>
      <w:r>
        <w:rPr>
          <w:rFonts w:ascii="Arial"/>
          <w:spacing w:val="-2"/>
          <w:sz w:val="18"/>
        </w:rPr>
        <w:t>accessible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on </w:t>
      </w:r>
      <w:hyperlink r:id="rId12">
        <w:r>
          <w:rPr>
            <w:rFonts w:ascii="Arial"/>
            <w:color w:val="0462C1"/>
            <w:spacing w:val="-2"/>
            <w:sz w:val="18"/>
            <w:u w:val="single" w:color="0462C1"/>
          </w:rPr>
          <w:t>http://mqii.today</w:t>
        </w:r>
      </w:hyperlink>
    </w:p>
    <w:p w14:paraId="55FE7F0A" w14:textId="77777777" w:rsidR="001A7E49" w:rsidRDefault="001A7E49">
      <w:pPr>
        <w:rPr>
          <w:rFonts w:ascii="Arial" w:eastAsia="Arial" w:hAnsi="Arial" w:cs="Arial"/>
          <w:sz w:val="11"/>
          <w:szCs w:val="11"/>
        </w:rPr>
      </w:pPr>
    </w:p>
    <w:p w14:paraId="55FE7F0B" w14:textId="77777777" w:rsidR="001A7E49" w:rsidRDefault="001906B1">
      <w:pPr>
        <w:pStyle w:val="BodyText"/>
        <w:spacing w:before="72"/>
        <w:ind w:left="0" w:right="115" w:firstLine="0"/>
        <w:jc w:val="right"/>
      </w:pPr>
      <w:r>
        <w:rPr>
          <w:w w:val="90"/>
        </w:rPr>
        <w:t>1</w:t>
      </w:r>
    </w:p>
    <w:p w14:paraId="55FE7F0C" w14:textId="77777777" w:rsidR="001A7E49" w:rsidRDefault="001A7E49">
      <w:pPr>
        <w:jc w:val="right"/>
        <w:sectPr w:rsidR="001A7E49">
          <w:type w:val="continuous"/>
          <w:pgSz w:w="12240" w:h="15840"/>
          <w:pgMar w:top="900" w:right="960" w:bottom="280" w:left="960" w:header="720" w:footer="720" w:gutter="0"/>
          <w:cols w:space="720"/>
        </w:sectPr>
      </w:pPr>
    </w:p>
    <w:p w14:paraId="55FE7F0D" w14:textId="77777777" w:rsidR="001A7E49" w:rsidRDefault="001906B1">
      <w:pPr>
        <w:pStyle w:val="BodyText"/>
        <w:numPr>
          <w:ilvl w:val="1"/>
          <w:numId w:val="18"/>
        </w:numPr>
        <w:tabs>
          <w:tab w:val="left" w:pos="1181"/>
        </w:tabs>
        <w:spacing w:before="45" w:line="259" w:lineRule="auto"/>
        <w:ind w:right="390" w:hanging="720"/>
      </w:pPr>
      <w:r>
        <w:rPr>
          <w:spacing w:val="-2"/>
        </w:rPr>
        <w:lastRenderedPageBreak/>
        <w:t>Assess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scalability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Global</w:t>
      </w:r>
      <w:r>
        <w:rPr>
          <w:spacing w:val="-5"/>
        </w:rPr>
        <w:t xml:space="preserve"> </w:t>
      </w:r>
      <w:r>
        <w:rPr>
          <w:spacing w:val="-2"/>
        </w:rPr>
        <w:t>Malnutrition</w:t>
      </w:r>
      <w:r>
        <w:rPr>
          <w:spacing w:val="1"/>
        </w:rPr>
        <w:t xml:space="preserve"> </w:t>
      </w:r>
      <w:r>
        <w:rPr>
          <w:spacing w:val="-2"/>
        </w:rPr>
        <w:t>Composite</w:t>
      </w:r>
      <w:r>
        <w:rPr>
          <w:spacing w:val="-4"/>
        </w:rPr>
        <w:t xml:space="preserve"> </w:t>
      </w:r>
      <w:r>
        <w:rPr>
          <w:spacing w:val="-2"/>
        </w:rPr>
        <w:t>Measure addressing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optimal</w:t>
      </w:r>
      <w:r>
        <w:rPr>
          <w:spacing w:val="63"/>
        </w:rPr>
        <w:t xml:space="preserve"> </w:t>
      </w:r>
      <w:r>
        <w:rPr>
          <w:spacing w:val="-2"/>
        </w:rPr>
        <w:t>malnutrition</w:t>
      </w:r>
      <w:r>
        <w:rPr>
          <w:spacing w:val="-4"/>
        </w:rPr>
        <w:t xml:space="preserve"> </w:t>
      </w:r>
      <w:r>
        <w:rPr>
          <w:spacing w:val="-2"/>
        </w:rPr>
        <w:t xml:space="preserve">care </w:t>
      </w:r>
      <w:r>
        <w:rPr>
          <w:spacing w:val="-3"/>
        </w:rPr>
        <w:t>workflow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inpatient</w:t>
      </w:r>
      <w:r>
        <w:rPr>
          <w:spacing w:val="-3"/>
        </w:rPr>
        <w:t xml:space="preserve"> </w:t>
      </w:r>
      <w:r>
        <w:rPr>
          <w:spacing w:val="-2"/>
        </w:rPr>
        <w:t>setting</w:t>
      </w:r>
    </w:p>
    <w:p w14:paraId="55FE7F0E" w14:textId="77777777" w:rsidR="001A7E49" w:rsidRDefault="001906B1">
      <w:pPr>
        <w:pStyle w:val="BodyText"/>
        <w:numPr>
          <w:ilvl w:val="1"/>
          <w:numId w:val="18"/>
        </w:numPr>
        <w:tabs>
          <w:tab w:val="left" w:pos="1181"/>
        </w:tabs>
        <w:spacing w:line="257" w:lineRule="auto"/>
        <w:ind w:right="259" w:hanging="720"/>
      </w:pPr>
      <w:r>
        <w:rPr>
          <w:spacing w:val="-2"/>
        </w:rPr>
        <w:t xml:space="preserve">Continue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scalability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tools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resources</w:t>
      </w:r>
      <w:r>
        <w:rPr>
          <w:spacing w:val="-4"/>
        </w:rPr>
        <w:t xml:space="preserve"> </w:t>
      </w:r>
      <w:r>
        <w:rPr>
          <w:spacing w:val="-2"/>
        </w:rPr>
        <w:t>across</w:t>
      </w:r>
      <w:r>
        <w:rPr>
          <w:spacing w:val="-3"/>
        </w:rPr>
        <w:t xml:space="preserve"> </w:t>
      </w:r>
      <w:r>
        <w:rPr>
          <w:spacing w:val="-2"/>
        </w:rPr>
        <w:t>U.S.</w:t>
      </w:r>
      <w:r>
        <w:rPr>
          <w:spacing w:val="-3"/>
        </w:rPr>
        <w:t xml:space="preserve"> </w:t>
      </w:r>
      <w:r>
        <w:rPr>
          <w:spacing w:val="-2"/>
        </w:rPr>
        <w:t>geographic</w:t>
      </w:r>
      <w:r>
        <w:rPr>
          <w:spacing w:val="65"/>
        </w:rPr>
        <w:t xml:space="preserve"> </w:t>
      </w:r>
      <w:r>
        <w:rPr>
          <w:spacing w:val="-2"/>
        </w:rPr>
        <w:t>areas,</w:t>
      </w:r>
      <w:r>
        <w:rPr>
          <w:spacing w:val="-1"/>
        </w:rPr>
        <w:t xml:space="preserve"> </w:t>
      </w:r>
      <w:r>
        <w:rPr>
          <w:spacing w:val="-2"/>
        </w:rPr>
        <w:t>hospitals,</w:t>
      </w:r>
      <w:r>
        <w:rPr>
          <w:spacing w:val="-1"/>
        </w:rPr>
        <w:t xml:space="preserve"> </w:t>
      </w:r>
      <w:r>
        <w:rPr>
          <w:spacing w:val="-2"/>
        </w:rPr>
        <w:t>etc.</w:t>
      </w:r>
    </w:p>
    <w:p w14:paraId="55FE7F0F" w14:textId="77777777" w:rsidR="001A7E49" w:rsidRDefault="001906B1">
      <w:pPr>
        <w:pStyle w:val="BodyText"/>
        <w:numPr>
          <w:ilvl w:val="1"/>
          <w:numId w:val="18"/>
        </w:numPr>
        <w:tabs>
          <w:tab w:val="left" w:pos="1181"/>
        </w:tabs>
        <w:spacing w:before="3" w:line="259" w:lineRule="auto"/>
        <w:ind w:right="755" w:hanging="720"/>
      </w:pPr>
      <w:r>
        <w:rPr>
          <w:spacing w:val="-2"/>
        </w:rP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development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new</w:t>
      </w:r>
      <w:r>
        <w:rPr>
          <w:spacing w:val="-5"/>
        </w:rPr>
        <w:t xml:space="preserve"> </w:t>
      </w:r>
      <w:r>
        <w:rPr>
          <w:spacing w:val="-2"/>
        </w:rPr>
        <w:t>indicators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>can</w:t>
      </w:r>
      <w:r>
        <w:rPr>
          <w:spacing w:val="-2"/>
        </w:rPr>
        <w:t xml:space="preserve"> support</w:t>
      </w:r>
      <w:r>
        <w:rPr>
          <w:spacing w:val="2"/>
        </w:rPr>
        <w:t xml:space="preserve"> </w:t>
      </w:r>
      <w:r>
        <w:rPr>
          <w:spacing w:val="-2"/>
        </w:rPr>
        <w:t>potential</w:t>
      </w:r>
      <w:r>
        <w:rPr>
          <w:spacing w:val="-7"/>
        </w:rPr>
        <w:t xml:space="preserve"> </w:t>
      </w:r>
      <w:r>
        <w:rPr>
          <w:spacing w:val="-2"/>
        </w:rPr>
        <w:t>future</w:t>
      </w:r>
      <w:r>
        <w:rPr>
          <w:spacing w:val="-4"/>
        </w:rPr>
        <w:t xml:space="preserve"> </w:t>
      </w:r>
      <w:r>
        <w:rPr>
          <w:spacing w:val="-2"/>
        </w:rPr>
        <w:t>measures</w:t>
      </w:r>
      <w:r>
        <w:rPr>
          <w:spacing w:val="71"/>
        </w:rPr>
        <w:t xml:space="preserve"> </w:t>
      </w:r>
      <w:r>
        <w:rPr>
          <w:spacing w:val="-1"/>
        </w:rPr>
        <w:t>around</w:t>
      </w:r>
      <w:r>
        <w:rPr>
          <w:spacing w:val="-2"/>
        </w:rPr>
        <w:t xml:space="preserve"> discharge</w:t>
      </w:r>
      <w:r>
        <w:rPr>
          <w:spacing w:val="-1"/>
        </w:rPr>
        <w:t xml:space="preserve"> </w:t>
      </w:r>
      <w:r>
        <w:rPr>
          <w:spacing w:val="-2"/>
        </w:rPr>
        <w:t>planning,</w:t>
      </w:r>
      <w:r>
        <w:rPr>
          <w:spacing w:val="-3"/>
        </w:rPr>
        <w:t xml:space="preserve"> </w:t>
      </w:r>
      <w:r>
        <w:rPr>
          <w:spacing w:val="-2"/>
        </w:rPr>
        <w:t xml:space="preserve">transitions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care</w:t>
      </w:r>
    </w:p>
    <w:p w14:paraId="55FE7F10" w14:textId="77777777" w:rsidR="001A7E49" w:rsidRDefault="001A7E49">
      <w:pPr>
        <w:spacing w:before="1"/>
        <w:rPr>
          <w:rFonts w:ascii="Arial" w:eastAsia="Arial" w:hAnsi="Arial" w:cs="Arial"/>
          <w:sz w:val="23"/>
          <w:szCs w:val="23"/>
        </w:rPr>
      </w:pPr>
    </w:p>
    <w:p w14:paraId="55FE7F11" w14:textId="77777777" w:rsidR="001A7E49" w:rsidRDefault="001906B1">
      <w:pPr>
        <w:pStyle w:val="Heading1"/>
        <w:numPr>
          <w:ilvl w:val="0"/>
          <w:numId w:val="18"/>
        </w:numPr>
        <w:tabs>
          <w:tab w:val="left" w:pos="819"/>
        </w:tabs>
        <w:ind w:left="818" w:hanging="718"/>
        <w:rPr>
          <w:b w:val="0"/>
          <w:bCs w:val="0"/>
        </w:rPr>
      </w:pPr>
      <w:r>
        <w:rPr>
          <w:color w:val="1F4E79"/>
          <w:spacing w:val="-2"/>
        </w:rPr>
        <w:t>Learning</w:t>
      </w:r>
      <w:r>
        <w:rPr>
          <w:color w:val="1F4E79"/>
          <w:spacing w:val="-3"/>
        </w:rPr>
        <w:t xml:space="preserve"> Collaborative</w:t>
      </w:r>
      <w:r>
        <w:rPr>
          <w:color w:val="1F4E79"/>
          <w:spacing w:val="-1"/>
        </w:rPr>
        <w:t xml:space="preserve"> </w:t>
      </w:r>
      <w:r>
        <w:rPr>
          <w:color w:val="1F4E79"/>
          <w:spacing w:val="-3"/>
        </w:rPr>
        <w:t>Overview</w:t>
      </w:r>
    </w:p>
    <w:p w14:paraId="55FE7F12" w14:textId="6C3DA792" w:rsidR="001A7E49" w:rsidRDefault="001906B1">
      <w:pPr>
        <w:pStyle w:val="BodyText"/>
        <w:spacing w:before="190" w:line="258" w:lineRule="auto"/>
        <w:ind w:left="100" w:right="259" w:firstLine="0"/>
      </w:pPr>
      <w:r>
        <w:rPr>
          <w:spacing w:val="-1"/>
        </w:rPr>
        <w:t xml:space="preserve">The </w:t>
      </w:r>
      <w:proofErr w:type="spellStart"/>
      <w:r>
        <w:rPr>
          <w:spacing w:val="-2"/>
        </w:rPr>
        <w:t>MQii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Learning</w:t>
      </w:r>
      <w:r>
        <w:rPr>
          <w:spacing w:val="3"/>
        </w:rPr>
        <w:t xml:space="preserve"> </w:t>
      </w:r>
      <w:r>
        <w:rPr>
          <w:spacing w:val="-2"/>
        </w:rPr>
        <w:t>Collaborative</w:t>
      </w:r>
      <w:r>
        <w:rPr>
          <w:spacing w:val="-1"/>
        </w:rPr>
        <w:t xml:space="preserve"> </w:t>
      </w:r>
      <w:r>
        <w:rPr>
          <w:spacing w:val="-2"/>
        </w:rPr>
        <w:t>intends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evidence-based approach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address</w:t>
      </w:r>
      <w:r>
        <w:rPr>
          <w:spacing w:val="-1"/>
        </w:rPr>
        <w:t xml:space="preserve"> </w:t>
      </w:r>
      <w:r>
        <w:rPr>
          <w:spacing w:val="-3"/>
        </w:rPr>
        <w:t>current</w:t>
      </w:r>
      <w:r>
        <w:rPr>
          <w:spacing w:val="67"/>
        </w:rPr>
        <w:t xml:space="preserve"> </w:t>
      </w:r>
      <w:r>
        <w:rPr>
          <w:spacing w:val="-2"/>
        </w:rPr>
        <w:t>challenges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delivery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optimal malnutrition</w:t>
      </w:r>
      <w:r>
        <w:rPr>
          <w:spacing w:val="-1"/>
        </w:rPr>
        <w:t xml:space="preserve"> </w:t>
      </w:r>
      <w:r>
        <w:rPr>
          <w:spacing w:val="-2"/>
        </w:rPr>
        <w:t>care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older</w:t>
      </w:r>
      <w:r>
        <w:rPr>
          <w:spacing w:val="2"/>
        </w:rPr>
        <w:t xml:space="preserve"> </w:t>
      </w:r>
      <w:r>
        <w:rPr>
          <w:spacing w:val="-2"/>
        </w:rPr>
        <w:t>adults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 w:rsidR="00017618">
        <w:rPr>
          <w:spacing w:val="-2"/>
        </w:rPr>
        <w:t>health systems</w:t>
      </w:r>
      <w:r>
        <w:rPr>
          <w:spacing w:val="-2"/>
        </w:rPr>
        <w:t>.</w:t>
      </w:r>
      <w:r>
        <w:rPr>
          <w:spacing w:val="-4"/>
        </w:rPr>
        <w:t xml:space="preserve"> </w:t>
      </w:r>
      <w:r>
        <w:rPr>
          <w:spacing w:val="-2"/>
        </w:rPr>
        <w:t>Thi</w:t>
      </w:r>
      <w:r w:rsidR="00B901AF">
        <w:rPr>
          <w:spacing w:val="-2"/>
        </w:rPr>
        <w:t xml:space="preserve">s </w:t>
      </w:r>
      <w:r>
        <w:rPr>
          <w:spacing w:val="-2"/>
        </w:rPr>
        <w:t>initiative</w:t>
      </w:r>
      <w:r w:rsidR="00F32B9E">
        <w:rPr>
          <w:spacing w:val="-1"/>
        </w:rPr>
        <w:t xml:space="preserve">, based on </w:t>
      </w:r>
      <w:r>
        <w:rPr>
          <w:spacing w:val="-2"/>
        </w:rPr>
        <w:t>implementation</w:t>
      </w:r>
      <w:r>
        <w:rPr>
          <w:spacing w:val="-1"/>
        </w:rPr>
        <w:t xml:space="preserve"> </w:t>
      </w:r>
      <w:r>
        <w:rPr>
          <w:spacing w:val="-2"/>
        </w:rPr>
        <w:t>science</w:t>
      </w:r>
      <w:r>
        <w:rPr>
          <w:spacing w:val="-4"/>
        </w:rPr>
        <w:t xml:space="preserve"> </w:t>
      </w:r>
      <w:r>
        <w:rPr>
          <w:spacing w:val="-2"/>
        </w:rPr>
        <w:t>research</w:t>
      </w:r>
      <w:r w:rsidR="00F32B9E">
        <w:rPr>
          <w:spacing w:val="-2"/>
        </w:rPr>
        <w:t xml:space="preserve">, </w:t>
      </w:r>
      <w:r>
        <w:rPr>
          <w:spacing w:val="-2"/>
        </w:rPr>
        <w:t>seeks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assess</w:t>
      </w:r>
      <w:r>
        <w:rPr>
          <w:spacing w:val="-1"/>
        </w:rPr>
        <w:t xml:space="preserve"> </w:t>
      </w:r>
      <w:r>
        <w:rPr>
          <w:spacing w:val="-2"/>
        </w:rPr>
        <w:t>strategies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adopt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71"/>
        </w:rPr>
        <w:t xml:space="preserve"> </w:t>
      </w:r>
      <w:r>
        <w:rPr>
          <w:spacing w:val="-2"/>
        </w:rPr>
        <w:t>integrate</w:t>
      </w:r>
      <w:r>
        <w:rPr>
          <w:spacing w:val="-4"/>
        </w:rPr>
        <w:t xml:space="preserve"> </w:t>
      </w:r>
      <w:r>
        <w:rPr>
          <w:spacing w:val="-2"/>
        </w:rPr>
        <w:t>evidence-based interventions</w:t>
      </w:r>
      <w:r>
        <w:rPr>
          <w:spacing w:val="2"/>
        </w:rPr>
        <w:t xml:space="preserve"> </w:t>
      </w:r>
      <w:r>
        <w:rPr>
          <w:spacing w:val="-3"/>
        </w:rPr>
        <w:t>aimed</w:t>
      </w:r>
      <w:r>
        <w:rPr>
          <w:spacing w:val="-2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r>
        <w:rPr>
          <w:spacing w:val="-3"/>
        </w:rPr>
        <w:t>improving</w:t>
      </w:r>
      <w:r>
        <w:rPr>
          <w:spacing w:val="-1"/>
        </w:rPr>
        <w:t xml:space="preserve"> risk</w:t>
      </w:r>
      <w:r>
        <w:rPr>
          <w:spacing w:val="1"/>
        </w:rPr>
        <w:t xml:space="preserve"> </w:t>
      </w:r>
      <w:r>
        <w:rPr>
          <w:spacing w:val="-2"/>
        </w:rPr>
        <w:t>identification,</w:t>
      </w:r>
      <w:r>
        <w:rPr>
          <w:spacing w:val="-3"/>
        </w:rPr>
        <w:t xml:space="preserve"> </w:t>
      </w:r>
      <w:r>
        <w:rPr>
          <w:spacing w:val="-2"/>
        </w:rPr>
        <w:t>treatment</w:t>
      </w:r>
      <w:r>
        <w:rPr>
          <w:spacing w:val="3"/>
        </w:rPr>
        <w:t xml:space="preserve"> </w:t>
      </w:r>
      <w:r>
        <w:rPr>
          <w:spacing w:val="-2"/>
        </w:rPr>
        <w:t>initiation,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 xml:space="preserve">care </w:t>
      </w:r>
      <w:r>
        <w:rPr>
          <w:spacing w:val="-2"/>
        </w:rPr>
        <w:t>coordination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malnourished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3"/>
        </w:rPr>
        <w:t>at-risk</w:t>
      </w:r>
      <w:r>
        <w:rPr>
          <w:spacing w:val="1"/>
        </w:rPr>
        <w:t xml:space="preserve"> </w:t>
      </w:r>
      <w:r>
        <w:rPr>
          <w:spacing w:val="-2"/>
        </w:rPr>
        <w:t xml:space="preserve">patients </w:t>
      </w:r>
      <w:r w:rsidR="00F32B9E">
        <w:rPr>
          <w:spacing w:val="-2"/>
        </w:rPr>
        <w:t>throughout the health system</w:t>
      </w:r>
      <w:r>
        <w:rPr>
          <w:spacing w:val="-2"/>
        </w:rPr>
        <w:t>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so,</w:t>
      </w:r>
      <w:r>
        <w:t xml:space="preserve"> 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65"/>
        </w:rP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Collaborative will</w:t>
      </w:r>
      <w:r>
        <w:t xml:space="preserve"> </w:t>
      </w:r>
      <w:r>
        <w:rPr>
          <w:spacing w:val="-1"/>
        </w:rPr>
        <w:t xml:space="preserve">use </w:t>
      </w:r>
      <w:r>
        <w:rPr>
          <w:spacing w:val="-2"/>
        </w:rPr>
        <w:t xml:space="preserve">qualitative </w:t>
      </w:r>
      <w:r>
        <w:rPr>
          <w:spacing w:val="-1"/>
        </w:rPr>
        <w:t>and</w:t>
      </w:r>
      <w:r>
        <w:rPr>
          <w:spacing w:val="-2"/>
        </w:rPr>
        <w:t xml:space="preserve"> quantitative</w:t>
      </w:r>
      <w:r>
        <w:rPr>
          <w:spacing w:val="-1"/>
        </w:rPr>
        <w:t xml:space="preserve"> </w:t>
      </w:r>
      <w:r>
        <w:rPr>
          <w:spacing w:val="-2"/>
        </w:rPr>
        <w:t>research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F32B9E">
        <w:rPr>
          <w:spacing w:val="-5"/>
        </w:rPr>
        <w:t xml:space="preserve">usability and effectiveness of </w:t>
      </w:r>
      <w:r>
        <w:rPr>
          <w:spacing w:val="-2"/>
        </w:rPr>
        <w:t>Toolkit</w:t>
      </w:r>
      <w:r>
        <w:rPr>
          <w:spacing w:val="-1"/>
        </w:rPr>
        <w:t xml:space="preserve"> </w:t>
      </w:r>
      <w:r>
        <w:rPr>
          <w:spacing w:val="-2"/>
        </w:rPr>
        <w:t>an</w:t>
      </w:r>
      <w:r w:rsidR="00B901AF">
        <w:rPr>
          <w:spacing w:val="-2"/>
        </w:rPr>
        <w:t xml:space="preserve">d </w:t>
      </w:r>
      <w:proofErr w:type="spellStart"/>
      <w:r>
        <w:rPr>
          <w:spacing w:val="-3"/>
        </w:rPr>
        <w:t>eCQM</w:t>
      </w:r>
      <w:proofErr w:type="spellEnd"/>
      <w:r>
        <w:rPr>
          <w:spacing w:val="-4"/>
        </w:rPr>
        <w:t xml:space="preserve"> </w:t>
      </w:r>
      <w:r w:rsidR="00F32B9E">
        <w:rPr>
          <w:spacing w:val="2"/>
        </w:rPr>
        <w:t xml:space="preserve">adoption </w:t>
      </w:r>
      <w:r>
        <w:rPr>
          <w:spacing w:val="-2"/>
        </w:rPr>
        <w:t>within</w:t>
      </w:r>
      <w:r>
        <w:rPr>
          <w:spacing w:val="-4"/>
        </w:rPr>
        <w:t xml:space="preserve"> </w:t>
      </w:r>
      <w:r>
        <w:rPr>
          <w:spacing w:val="-2"/>
        </w:rPr>
        <w:t>real-world</w:t>
      </w:r>
      <w:r>
        <w:rPr>
          <w:spacing w:val="-1"/>
        </w:rPr>
        <w:t xml:space="preserve"> </w:t>
      </w:r>
      <w:r>
        <w:rPr>
          <w:spacing w:val="-2"/>
        </w:rPr>
        <w:t>clinical</w:t>
      </w:r>
      <w:r>
        <w:rPr>
          <w:spacing w:val="-3"/>
        </w:rPr>
        <w:t xml:space="preserve"> </w:t>
      </w:r>
      <w:r>
        <w:rPr>
          <w:spacing w:val="-2"/>
        </w:rPr>
        <w:t>service systems.</w:t>
      </w:r>
    </w:p>
    <w:p w14:paraId="55FE7F13" w14:textId="77777777" w:rsidR="001A7E49" w:rsidRDefault="001906B1">
      <w:pPr>
        <w:pStyle w:val="Heading2"/>
        <w:numPr>
          <w:ilvl w:val="0"/>
          <w:numId w:val="17"/>
        </w:numPr>
        <w:tabs>
          <w:tab w:val="left" w:pos="403"/>
        </w:tabs>
        <w:spacing w:before="163"/>
        <w:ind w:hanging="302"/>
        <w:rPr>
          <w:b w:val="0"/>
          <w:bCs w:val="0"/>
        </w:rPr>
      </w:pPr>
      <w:r>
        <w:rPr>
          <w:color w:val="1F4E79"/>
          <w:spacing w:val="-2"/>
        </w:rPr>
        <w:t>Participation</w:t>
      </w:r>
      <w:r>
        <w:rPr>
          <w:color w:val="1F4E79"/>
        </w:rPr>
        <w:t xml:space="preserve"> </w:t>
      </w:r>
      <w:r>
        <w:rPr>
          <w:color w:val="1F4E79"/>
          <w:spacing w:val="-2"/>
        </w:rPr>
        <w:t>Benefits</w:t>
      </w:r>
    </w:p>
    <w:p w14:paraId="55FE7F14" w14:textId="77777777" w:rsidR="001A7E49" w:rsidRDefault="001906B1">
      <w:pPr>
        <w:pStyle w:val="BodyText"/>
        <w:spacing w:before="182" w:line="257" w:lineRule="auto"/>
        <w:ind w:left="100" w:right="194" w:firstLine="0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participant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MQii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Learning</w:t>
      </w:r>
      <w:r>
        <w:rPr>
          <w:spacing w:val="4"/>
        </w:rPr>
        <w:t xml:space="preserve"> </w:t>
      </w:r>
      <w:r>
        <w:rPr>
          <w:spacing w:val="-2"/>
        </w:rPr>
        <w:t>Collaborative,</w:t>
      </w:r>
      <w:r>
        <w:t xml:space="preserve"> </w:t>
      </w:r>
      <w:r>
        <w:rPr>
          <w:spacing w:val="-2"/>
        </w:rPr>
        <w:t>sites</w:t>
      </w:r>
      <w:r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rPr>
          <w:spacing w:val="-2"/>
        </w:rPr>
        <w:t>receive several</w:t>
      </w:r>
      <w:r>
        <w:t xml:space="preserve"> </w:t>
      </w:r>
      <w:r>
        <w:rPr>
          <w:spacing w:val="-2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 xml:space="preserve">will </w:t>
      </w:r>
      <w:r>
        <w:rPr>
          <w:spacing w:val="-2"/>
        </w:rPr>
        <w:t xml:space="preserve">depend </w:t>
      </w:r>
      <w:r>
        <w:t>on</w:t>
      </w:r>
      <w:r>
        <w:rPr>
          <w:spacing w:val="70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3"/>
        </w:rPr>
        <w:t xml:space="preserve">level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participation.</w:t>
      </w:r>
      <w:r>
        <w:rPr>
          <w:spacing w:val="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3"/>
        </w:rPr>
        <w:t>who</w:t>
      </w:r>
      <w:r>
        <w:rPr>
          <w:spacing w:val="-4"/>
        </w:rPr>
        <w:t xml:space="preserve"> </w:t>
      </w:r>
      <w:r>
        <w:rPr>
          <w:spacing w:val="-2"/>
        </w:rPr>
        <w:t>submit</w:t>
      </w:r>
      <w:r>
        <w:rPr>
          <w:spacing w:val="2"/>
        </w:rPr>
        <w:t xml:space="preserve"> </w:t>
      </w:r>
      <w:r>
        <w:rPr>
          <w:spacing w:val="-2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part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Learning Collaborative</w:t>
      </w:r>
      <w:r>
        <w:t xml:space="preserve"> </w:t>
      </w:r>
      <w:r>
        <w:rPr>
          <w:spacing w:val="32"/>
        </w:rPr>
        <w:t xml:space="preserve"> 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gain</w:t>
      </w:r>
      <w:r>
        <w:rPr>
          <w:spacing w:val="-2"/>
        </w:rPr>
        <w:t xml:space="preserve"> additional</w:t>
      </w:r>
      <w:r>
        <w:rPr>
          <w:spacing w:val="-3"/>
        </w:rPr>
        <w:t xml:space="preserve"> </w:t>
      </w:r>
      <w:r>
        <w:rPr>
          <w:spacing w:val="-2"/>
        </w:rPr>
        <w:t>benefits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participation including</w:t>
      </w:r>
      <w:r>
        <w:rPr>
          <w:spacing w:val="1"/>
        </w:rPr>
        <w:t xml:space="preserve"> </w:t>
      </w:r>
      <w:r>
        <w:rPr>
          <w:spacing w:val="-2"/>
        </w:rPr>
        <w:t>dedicated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3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Performance</w:t>
      </w:r>
      <w:r>
        <w:rPr>
          <w:spacing w:val="64"/>
        </w:rPr>
        <w:t xml:space="preserve"> </w:t>
      </w:r>
      <w:r>
        <w:rPr>
          <w:spacing w:val="-2"/>
        </w:rPr>
        <w:t>Benchmark</w:t>
      </w:r>
      <w:r>
        <w:rPr>
          <w:spacing w:val="2"/>
        </w:rPr>
        <w:t xml:space="preserve"> </w:t>
      </w:r>
      <w:r>
        <w:rPr>
          <w:spacing w:val="-2"/>
        </w:rPr>
        <w:t>Reports.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benefits</w:t>
      </w:r>
      <w:r>
        <w:rPr>
          <w:spacing w:val="-1"/>
        </w:rPr>
        <w:t xml:space="preserve"> </w:t>
      </w:r>
      <w:r>
        <w:rPr>
          <w:spacing w:val="-3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Learning Collaborative</w:t>
      </w:r>
      <w:r>
        <w:rPr>
          <w:spacing w:val="-1"/>
        </w:rPr>
        <w:t xml:space="preserve"> </w:t>
      </w:r>
      <w:r>
        <w:rPr>
          <w:spacing w:val="-2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summarized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3"/>
        </w:rPr>
        <w:t>below.</w:t>
      </w:r>
    </w:p>
    <w:p w14:paraId="55FE7F15" w14:textId="77777777" w:rsidR="001A7E49" w:rsidRDefault="001906B1">
      <w:pPr>
        <w:spacing w:before="16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Table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– </w:t>
      </w:r>
      <w:r>
        <w:rPr>
          <w:rFonts w:ascii="Arial" w:eastAsia="Arial" w:hAnsi="Arial" w:cs="Arial"/>
          <w:i/>
          <w:spacing w:val="-2"/>
        </w:rPr>
        <w:t>Participation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Benefits</w:t>
      </w:r>
    </w:p>
    <w:p w14:paraId="55FE7F16" w14:textId="77777777" w:rsidR="001A7E49" w:rsidRDefault="001A7E49">
      <w:pPr>
        <w:spacing w:before="6"/>
        <w:rPr>
          <w:rFonts w:ascii="Arial" w:eastAsia="Arial" w:hAnsi="Arial" w:cs="Arial"/>
          <w:i/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4"/>
      </w:tblGrid>
      <w:tr w:rsidR="00F32B9E" w14:paraId="55FE7F1B" w14:textId="77777777" w:rsidTr="009A5117">
        <w:trPr>
          <w:trHeight w:hRule="exact" w:val="541"/>
        </w:trPr>
        <w:tc>
          <w:tcPr>
            <w:tcW w:w="9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E7F18" w14:textId="77764894" w:rsidR="00F32B9E" w:rsidRDefault="00F32B9E" w:rsidP="00F32B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Participation</w:t>
            </w:r>
            <w:r w:rsidR="00A72730">
              <w:rPr>
                <w:rFonts w:ascii="Arial"/>
                <w:b/>
                <w:spacing w:val="-3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Benefits for Data-Reporting Learning Collaborative Members</w:t>
            </w:r>
          </w:p>
        </w:tc>
      </w:tr>
      <w:tr w:rsidR="00F32B9E" w14:paraId="55FE7F1F" w14:textId="77777777" w:rsidTr="009A5117">
        <w:trPr>
          <w:trHeight w:hRule="exact" w:val="901"/>
        </w:trPr>
        <w:tc>
          <w:tcPr>
            <w:tcW w:w="9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7F1C" w14:textId="55FF583B" w:rsidR="00F32B9E" w:rsidRDefault="00F32B9E" w:rsidP="00B901AF">
            <w:pPr>
              <w:pStyle w:val="ListParagraph"/>
              <w:numPr>
                <w:ilvl w:val="0"/>
                <w:numId w:val="16"/>
              </w:numPr>
              <w:tabs>
                <w:tab w:val="left" w:pos="622"/>
              </w:tabs>
              <w:ind w:left="619" w:right="27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Quarterly live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webinars and access to an archive of dozens of </w:t>
            </w:r>
            <w:r w:rsidR="009A5117">
              <w:rPr>
                <w:rFonts w:ascii="Arial"/>
                <w:spacing w:val="-1"/>
                <w:sz w:val="20"/>
              </w:rPr>
              <w:t>previous webinars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 w:rsidR="009A5117">
              <w:rPr>
                <w:rFonts w:ascii="Arial"/>
                <w:spacing w:val="-1"/>
                <w:sz w:val="20"/>
              </w:rPr>
              <w:t>facilitating wide-ranging topics associated with malnutrition and nutrition care from diverse clinical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experts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across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country</w:t>
            </w:r>
          </w:p>
        </w:tc>
      </w:tr>
      <w:tr w:rsidR="00F32B9E" w14:paraId="55FE7F23" w14:textId="77777777" w:rsidTr="009A5117">
        <w:trPr>
          <w:trHeight w:hRule="exact" w:val="541"/>
        </w:trPr>
        <w:tc>
          <w:tcPr>
            <w:tcW w:w="9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7F20" w14:textId="77777777" w:rsidR="00F32B9E" w:rsidRDefault="00F32B9E">
            <w:pPr>
              <w:pStyle w:val="ListParagraph"/>
              <w:numPr>
                <w:ilvl w:val="0"/>
                <w:numId w:val="15"/>
              </w:numPr>
              <w:tabs>
                <w:tab w:val="left" w:pos="622"/>
              </w:tabs>
              <w:ind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Monthly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optional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30-minute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Learning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Collaborative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calls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assist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team’s</w:t>
            </w:r>
            <w:r>
              <w:rPr>
                <w:rFonts w:ascii="Arial" w:eastAsia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questions</w:t>
            </w:r>
          </w:p>
        </w:tc>
      </w:tr>
      <w:tr w:rsidR="00F32B9E" w14:paraId="55FE7F27" w14:textId="77777777" w:rsidTr="009A5117">
        <w:trPr>
          <w:trHeight w:hRule="exact" w:val="541"/>
        </w:trPr>
        <w:tc>
          <w:tcPr>
            <w:tcW w:w="9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7F24" w14:textId="5A59C39F" w:rsidR="00F32B9E" w:rsidRDefault="00F32B9E">
            <w:pPr>
              <w:pStyle w:val="ListParagraph"/>
              <w:numPr>
                <w:ilvl w:val="0"/>
                <w:numId w:val="14"/>
              </w:numPr>
              <w:tabs>
                <w:tab w:val="left" w:pos="622"/>
              </w:tabs>
              <w:spacing w:line="238" w:lineRule="auto"/>
              <w:ind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Quarterly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newsletters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updates,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visibility</w:t>
            </w:r>
            <w:r>
              <w:rPr>
                <w:rFonts w:ascii="Arial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opportunities,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spotlights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malnutrition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care-related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developments</w:t>
            </w:r>
          </w:p>
        </w:tc>
      </w:tr>
      <w:tr w:rsidR="00F32B9E" w14:paraId="55FE7F2B" w14:textId="77777777" w:rsidTr="00A72730">
        <w:trPr>
          <w:trHeight w:hRule="exact" w:val="271"/>
        </w:trPr>
        <w:tc>
          <w:tcPr>
            <w:tcW w:w="9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7F28" w14:textId="77777777" w:rsidR="00F32B9E" w:rsidRDefault="00F32B9E">
            <w:pPr>
              <w:pStyle w:val="ListParagraph"/>
              <w:numPr>
                <w:ilvl w:val="0"/>
                <w:numId w:val="13"/>
              </w:numPr>
              <w:tabs>
                <w:tab w:val="left" w:pos="622"/>
              </w:tabs>
              <w:spacing w:before="14" w:line="230" w:lineRule="exact"/>
              <w:ind w:righ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comprehensive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MQii</w:t>
            </w:r>
            <w:proofErr w:type="spellEnd"/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Toolkit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tools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enable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eCQM</w:t>
            </w:r>
            <w:proofErr w:type="spellEnd"/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implementation</w:t>
            </w:r>
          </w:p>
        </w:tc>
      </w:tr>
      <w:tr w:rsidR="00F32B9E" w14:paraId="55FE7F2F" w14:textId="77777777" w:rsidTr="00F32B9E">
        <w:trPr>
          <w:trHeight w:hRule="exact" w:val="485"/>
        </w:trPr>
        <w:tc>
          <w:tcPr>
            <w:tcW w:w="9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7F2C" w14:textId="77777777" w:rsidR="00F32B9E" w:rsidRDefault="00F32B9E">
            <w:pPr>
              <w:pStyle w:val="ListParagraph"/>
              <w:numPr>
                <w:ilvl w:val="0"/>
                <w:numId w:val="12"/>
              </w:numPr>
              <w:tabs>
                <w:tab w:val="left" w:pos="622"/>
              </w:tabs>
              <w:spacing w:before="18" w:line="228" w:lineRule="exact"/>
              <w:ind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Opportunity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collaborate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colleagues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peers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6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leading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U.S.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hospitals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malnutrition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</w:t>
            </w:r>
          </w:p>
        </w:tc>
      </w:tr>
      <w:tr w:rsidR="00F32B9E" w14:paraId="55FE7F33" w14:textId="77777777" w:rsidTr="00A72730">
        <w:trPr>
          <w:trHeight w:hRule="exact" w:val="325"/>
        </w:trPr>
        <w:tc>
          <w:tcPr>
            <w:tcW w:w="9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7F30" w14:textId="77777777" w:rsidR="00F32B9E" w:rsidRDefault="00F32B9E">
            <w:pPr>
              <w:pStyle w:val="ListParagraph"/>
              <w:numPr>
                <w:ilvl w:val="0"/>
                <w:numId w:val="11"/>
              </w:numPr>
              <w:tabs>
                <w:tab w:val="left" w:pos="622"/>
              </w:tabs>
              <w:spacing w:before="15" w:line="228" w:lineRule="exact"/>
              <w:ind w:righ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Technical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track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monitor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implementation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</w:p>
        </w:tc>
      </w:tr>
      <w:tr w:rsidR="00F32B9E" w14:paraId="55FE7F37" w14:textId="77777777" w:rsidTr="00F32B9E">
        <w:trPr>
          <w:trHeight w:hRule="exact" w:val="485"/>
        </w:trPr>
        <w:tc>
          <w:tcPr>
            <w:tcW w:w="9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7F34" w14:textId="77777777" w:rsidR="00F32B9E" w:rsidRDefault="00F32B9E">
            <w:pPr>
              <w:pStyle w:val="ListParagraph"/>
              <w:numPr>
                <w:ilvl w:val="0"/>
                <w:numId w:val="10"/>
              </w:numPr>
              <w:tabs>
                <w:tab w:val="left" w:pos="622"/>
              </w:tabs>
              <w:spacing w:before="18" w:line="228" w:lineRule="exact"/>
              <w:ind w:right="6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Dedicated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team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engage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establishing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collection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</w:p>
        </w:tc>
      </w:tr>
      <w:tr w:rsidR="00F32B9E" w14:paraId="72FE37BA" w14:textId="77777777" w:rsidTr="00F32B9E">
        <w:trPr>
          <w:trHeight w:hRule="exact" w:val="485"/>
        </w:trPr>
        <w:tc>
          <w:tcPr>
            <w:tcW w:w="9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A343" w14:textId="6BFE018E" w:rsidR="00F32B9E" w:rsidRDefault="00F32B9E">
            <w:pPr>
              <w:pStyle w:val="ListParagraph"/>
              <w:numPr>
                <w:ilvl w:val="0"/>
                <w:numId w:val="10"/>
              </w:numPr>
              <w:tabs>
                <w:tab w:val="left" w:pos="622"/>
              </w:tabs>
              <w:spacing w:before="18" w:line="228" w:lineRule="exact"/>
              <w:ind w:right="604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Individual facility-level performance feedback reports that provide a 30-day window into performance on quality metrics associated with the </w:t>
            </w:r>
            <w:proofErr w:type="spellStart"/>
            <w:r>
              <w:rPr>
                <w:rFonts w:ascii="Arial"/>
                <w:spacing w:val="-1"/>
                <w:sz w:val="20"/>
              </w:rPr>
              <w:t>MQii</w:t>
            </w:r>
            <w:proofErr w:type="spellEnd"/>
          </w:p>
        </w:tc>
      </w:tr>
      <w:tr w:rsidR="00F32B9E" w14:paraId="55FE7F3B" w14:textId="77777777" w:rsidTr="00F32B9E">
        <w:trPr>
          <w:trHeight w:hRule="exact" w:val="482"/>
        </w:trPr>
        <w:tc>
          <w:tcPr>
            <w:tcW w:w="9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7F38" w14:textId="2C0191D6" w:rsidR="00F32B9E" w:rsidRDefault="00F32B9E">
            <w:pPr>
              <w:pStyle w:val="ListParagraph"/>
              <w:numPr>
                <w:ilvl w:val="0"/>
                <w:numId w:val="9"/>
              </w:numPr>
              <w:tabs>
                <w:tab w:val="left" w:pos="622"/>
              </w:tabs>
              <w:spacing w:before="15" w:line="228" w:lineRule="exact"/>
              <w:ind w:righ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benchmark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 w:rsidR="009A5117">
              <w:rPr>
                <w:rFonts w:ascii="Arial"/>
                <w:spacing w:val="-1"/>
                <w:sz w:val="20"/>
              </w:rPr>
              <w:t>compare performance with average performance across the learning collaborative and with similar institutional type and size</w:t>
            </w:r>
          </w:p>
        </w:tc>
      </w:tr>
      <w:tr w:rsidR="009A5117" w14:paraId="1788E1EA" w14:textId="77777777" w:rsidTr="00A72730">
        <w:trPr>
          <w:trHeight w:hRule="exact" w:val="262"/>
        </w:trPr>
        <w:tc>
          <w:tcPr>
            <w:tcW w:w="9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C7B2" w14:textId="2A486A52" w:rsidR="009A5117" w:rsidRDefault="009A5117">
            <w:pPr>
              <w:pStyle w:val="ListParagraph"/>
              <w:numPr>
                <w:ilvl w:val="0"/>
                <w:numId w:val="9"/>
              </w:numPr>
              <w:tabs>
                <w:tab w:val="left" w:pos="622"/>
              </w:tabs>
              <w:spacing w:before="15" w:line="228" w:lineRule="exact"/>
              <w:ind w:right="650"/>
              <w:rPr>
                <w:rFonts w:ascii="Arial"/>
                <w:sz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Opportunities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publish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organization’s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initiative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results</w:t>
            </w:r>
          </w:p>
        </w:tc>
      </w:tr>
    </w:tbl>
    <w:p w14:paraId="55FE7F46" w14:textId="6E7C1EF3" w:rsidR="001A7E49" w:rsidRDefault="001906B1" w:rsidP="009A5117">
      <w:pPr>
        <w:pStyle w:val="BodyText"/>
        <w:spacing w:before="1" w:line="257" w:lineRule="auto"/>
        <w:ind w:left="180" w:right="194" w:firstLine="0"/>
      </w:pPr>
      <w:r>
        <w:rPr>
          <w:spacing w:val="-1"/>
        </w:rPr>
        <w:t>All</w:t>
      </w:r>
      <w:r>
        <w:t xml:space="preserve"> </w:t>
      </w:r>
      <w:r>
        <w:rPr>
          <w:spacing w:val="-2"/>
        </w:rPr>
        <w:t>sites participating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MQii</w:t>
      </w:r>
      <w:proofErr w:type="spellEnd"/>
      <w:r>
        <w:rPr>
          <w:spacing w:val="-2"/>
        </w:rPr>
        <w:t xml:space="preserve"> Learning</w:t>
      </w:r>
      <w:r>
        <w:rPr>
          <w:spacing w:val="3"/>
        </w:rPr>
        <w:t xml:space="preserve"> </w:t>
      </w:r>
      <w:r>
        <w:rPr>
          <w:spacing w:val="-2"/>
        </w:rPr>
        <w:t>Collaborative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-2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access to</w:t>
      </w:r>
      <w:r>
        <w:rPr>
          <w:spacing w:val="-2"/>
        </w:rPr>
        <w:t xml:space="preserve"> resources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tools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64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rPr>
          <w:spacing w:val="-2"/>
        </w:rPr>
        <w:t>implementation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 xml:space="preserve">QI </w:t>
      </w:r>
      <w:r>
        <w:rPr>
          <w:spacing w:val="-2"/>
        </w:rPr>
        <w:t>project</w:t>
      </w:r>
      <w:r w:rsidR="001E706E">
        <w:rPr>
          <w:spacing w:val="-2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Toolkit,</w:t>
      </w:r>
      <w:r>
        <w:rPr>
          <w:spacing w:val="-1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2"/>
        </w:rPr>
        <w:t>practices,</w:t>
      </w:r>
      <w:r>
        <w:rPr>
          <w:spacing w:val="-4"/>
        </w:rPr>
        <w:t xml:space="preserve"> </w:t>
      </w:r>
      <w:r>
        <w:rPr>
          <w:spacing w:val="-2"/>
        </w:rPr>
        <w:t>knowledge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and</w:t>
      </w:r>
      <w:r>
        <w:rPr>
          <w:spacing w:val="-2"/>
        </w:rPr>
        <w:t xml:space="preserve"> </w:t>
      </w:r>
      <w:r>
        <w:rPr>
          <w:spacing w:val="-3"/>
        </w:rPr>
        <w:t>awareness</w:t>
      </w:r>
      <w:r>
        <w:rPr>
          <w:spacing w:val="-1"/>
        </w:rPr>
        <w:t xml:space="preserve"> </w:t>
      </w:r>
      <w:r>
        <w:rPr>
          <w:spacing w:val="-2"/>
        </w:rPr>
        <w:t>building</w:t>
      </w:r>
      <w:r>
        <w:rPr>
          <w:spacing w:val="-5"/>
        </w:rPr>
        <w:t xml:space="preserve"> </w:t>
      </w:r>
      <w:r>
        <w:rPr>
          <w:spacing w:val="-2"/>
        </w:rPr>
        <w:t>educational resources,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responses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frequently </w:t>
      </w:r>
      <w:r>
        <w:rPr>
          <w:spacing w:val="-1"/>
        </w:rPr>
        <w:t>asked</w:t>
      </w:r>
      <w:r>
        <w:rPr>
          <w:spacing w:val="-4"/>
        </w:rPr>
        <w:t xml:space="preserve"> </w:t>
      </w:r>
      <w:r>
        <w:rPr>
          <w:spacing w:val="-2"/>
        </w:rPr>
        <w:t>questions.</w:t>
      </w:r>
      <w:r>
        <w:t xml:space="preserve"> </w:t>
      </w:r>
      <w:r>
        <w:rPr>
          <w:spacing w:val="1"/>
        </w:rPr>
        <w:t>In</w:t>
      </w:r>
      <w:r>
        <w:rPr>
          <w:spacing w:val="80"/>
        </w:rPr>
        <w:t xml:space="preserve"> </w:t>
      </w:r>
      <w:r>
        <w:rPr>
          <w:spacing w:val="-2"/>
        </w:rPr>
        <w:t>parallel,</w:t>
      </w:r>
      <w:r>
        <w:rPr>
          <w:spacing w:val="2"/>
        </w:rPr>
        <w:t xml:space="preserve"> </w:t>
      </w:r>
      <w:r>
        <w:rPr>
          <w:spacing w:val="-2"/>
        </w:rPr>
        <w:t>sites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malnutrition </w:t>
      </w:r>
      <w:proofErr w:type="spellStart"/>
      <w:r>
        <w:rPr>
          <w:spacing w:val="-3"/>
        </w:rPr>
        <w:t>eCQMs</w:t>
      </w:r>
      <w:proofErr w:type="spellEnd"/>
      <w:r w:rsidR="009A5117">
        <w:rPr>
          <w:spacing w:val="-3"/>
        </w:rPr>
        <w:t xml:space="preserve"> and performance on the newly developed Global Malnutrition Composite Score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assess</w:t>
      </w:r>
      <w:r>
        <w:rPr>
          <w:spacing w:val="1"/>
        </w:rPr>
        <w:t xml:space="preserve"> </w:t>
      </w:r>
      <w:r>
        <w:rPr>
          <w:spacing w:val="-2"/>
        </w:rPr>
        <w:t>initiative implementation</w:t>
      </w:r>
      <w:r>
        <w:rPr>
          <w:spacing w:val="-1"/>
        </w:rPr>
        <w:t xml:space="preserve"> </w:t>
      </w:r>
      <w:r>
        <w:rPr>
          <w:spacing w:val="-2"/>
        </w:rPr>
        <w:t>progress</w:t>
      </w:r>
      <w:r>
        <w:rPr>
          <w:spacing w:val="2"/>
        </w:rPr>
        <w:t xml:space="preserve"> </w:t>
      </w:r>
      <w:r>
        <w:rPr>
          <w:spacing w:val="-3"/>
        </w:rPr>
        <w:t>over</w:t>
      </w:r>
      <w:r>
        <w:rPr>
          <w:spacing w:val="-5"/>
        </w:rPr>
        <w:t xml:space="preserve"> </w:t>
      </w:r>
      <w:r>
        <w:rPr>
          <w:spacing w:val="-2"/>
        </w:rPr>
        <w:t>time.</w:t>
      </w:r>
    </w:p>
    <w:p w14:paraId="1448DD5E" w14:textId="0ED204D7" w:rsidR="009A5117" w:rsidRPr="009A5117" w:rsidRDefault="009A5117">
      <w:pPr>
        <w:pStyle w:val="BodyText"/>
        <w:spacing w:before="163" w:line="258" w:lineRule="auto"/>
        <w:ind w:left="120" w:right="194" w:firstLine="0"/>
        <w:rPr>
          <w:i/>
          <w:iCs/>
          <w:spacing w:val="-1"/>
        </w:rPr>
      </w:pPr>
      <w:r>
        <w:rPr>
          <w:i/>
          <w:iCs/>
          <w:spacing w:val="-1"/>
        </w:rPr>
        <w:t xml:space="preserve">Overview of the Malnutrition </w:t>
      </w:r>
      <w:proofErr w:type="spellStart"/>
      <w:r>
        <w:rPr>
          <w:i/>
          <w:iCs/>
          <w:spacing w:val="-1"/>
        </w:rPr>
        <w:t>eCQMs</w:t>
      </w:r>
      <w:proofErr w:type="spellEnd"/>
      <w:r>
        <w:rPr>
          <w:i/>
          <w:iCs/>
          <w:spacing w:val="-1"/>
        </w:rPr>
        <w:t xml:space="preserve"> and the Global Malnutrition Composite Score</w:t>
      </w:r>
    </w:p>
    <w:p w14:paraId="55FE7F47" w14:textId="50AE3C44" w:rsidR="001A7E49" w:rsidRDefault="001906B1" w:rsidP="0018287C">
      <w:pPr>
        <w:pStyle w:val="BodyText"/>
        <w:spacing w:before="163" w:after="240" w:line="258" w:lineRule="auto"/>
        <w:ind w:left="120" w:right="194" w:firstLine="0"/>
        <w:rPr>
          <w:spacing w:val="-3"/>
        </w:rPr>
      </w:pPr>
      <w:r>
        <w:rPr>
          <w:spacing w:val="-1"/>
        </w:rPr>
        <w:t xml:space="preserve">The </w:t>
      </w:r>
      <w:proofErr w:type="spellStart"/>
      <w:r>
        <w:rPr>
          <w:spacing w:val="-2"/>
        </w:rPr>
        <w:t>eCQMs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are evidence-based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previously</w:t>
      </w:r>
      <w:r>
        <w:rPr>
          <w:spacing w:val="-1"/>
        </w:rPr>
        <w:t xml:space="preserve"> </w:t>
      </w:r>
      <w:r>
        <w:rPr>
          <w:spacing w:val="-2"/>
        </w:rPr>
        <w:t>undergone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confirm</w:t>
      </w:r>
      <w:r>
        <w:rPr>
          <w:spacing w:val="-6"/>
        </w:rPr>
        <w:t xml:space="preserve"> </w:t>
      </w:r>
      <w:r>
        <w:rPr>
          <w:spacing w:val="-2"/>
        </w:rPr>
        <w:t>feasibility,</w:t>
      </w:r>
      <w:r>
        <w:rPr>
          <w:spacing w:val="3"/>
        </w:rPr>
        <w:t xml:space="preserve"> </w:t>
      </w:r>
      <w:r>
        <w:rPr>
          <w:spacing w:val="-2"/>
        </w:rPr>
        <w:t>validity,</w:t>
      </w:r>
      <w:r>
        <w:rPr>
          <w:spacing w:val="7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reliability</w:t>
      </w:r>
      <w:r w:rsidR="0018287C">
        <w:rPr>
          <w:spacing w:val="-2"/>
        </w:rPr>
        <w:t xml:space="preserve"> (outlined in Table 2)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Furthermore,</w:t>
      </w:r>
      <w:r>
        <w:rPr>
          <w:spacing w:val="-3"/>
        </w:rPr>
        <w:t xml:space="preserve"> </w:t>
      </w:r>
      <w:r>
        <w:rPr>
          <w:spacing w:val="-2"/>
        </w:rPr>
        <w:t>these</w:t>
      </w:r>
      <w:r>
        <w:rPr>
          <w:spacing w:val="-3"/>
        </w:rPr>
        <w:t xml:space="preserve"> </w:t>
      </w:r>
      <w:r>
        <w:rPr>
          <w:spacing w:val="-2"/>
        </w:rPr>
        <w:t>measures</w:t>
      </w:r>
      <w:r>
        <w:rPr>
          <w:spacing w:val="-4"/>
        </w:rPr>
        <w:t xml:space="preserve"> </w:t>
      </w:r>
      <w:r>
        <w:rPr>
          <w:spacing w:val="-2"/>
        </w:rPr>
        <w:t>align</w:t>
      </w:r>
      <w:r>
        <w:rPr>
          <w:spacing w:val="-4"/>
        </w:rPr>
        <w:t xml:space="preserve"> </w:t>
      </w:r>
      <w:r>
        <w:rPr>
          <w:spacing w:val="-2"/>
        </w:rPr>
        <w:t>with several</w:t>
      </w:r>
      <w: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best</w:t>
      </w:r>
      <w:r>
        <w:rPr>
          <w:spacing w:val="-5"/>
        </w:rPr>
        <w:t xml:space="preserve"> </w:t>
      </w:r>
      <w:r>
        <w:rPr>
          <w:spacing w:val="-2"/>
        </w:rPr>
        <w:t>practices</w:t>
      </w:r>
      <w:r>
        <w:rPr>
          <w:spacing w:val="-4"/>
        </w:rPr>
        <w:t xml:space="preserve"> </w:t>
      </w:r>
      <w:r>
        <w:rPr>
          <w:spacing w:val="-2"/>
        </w:rPr>
        <w:t>outlined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2"/>
        </w:rPr>
        <w:t>Toolkit</w:t>
      </w:r>
      <w:r>
        <w:rPr>
          <w:spacing w:val="-1"/>
        </w:rPr>
        <w:t xml:space="preserve"> </w:t>
      </w:r>
      <w:r>
        <w:rPr>
          <w:spacing w:val="-2"/>
        </w:rPr>
        <w:t>clinical</w:t>
      </w:r>
      <w:r>
        <w:rPr>
          <w:spacing w:val="-3"/>
        </w:rPr>
        <w:t xml:space="preserve"> </w:t>
      </w:r>
      <w:r>
        <w:rPr>
          <w:spacing w:val="-2"/>
        </w:rPr>
        <w:t>workflow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 xml:space="preserve">mechanism </w:t>
      </w:r>
      <w:r>
        <w:rPr>
          <w:spacing w:val="-1"/>
        </w:rPr>
        <w:t xml:space="preserve">for </w:t>
      </w:r>
      <w:r>
        <w:rPr>
          <w:spacing w:val="-2"/>
        </w:rPr>
        <w:t>sites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demonstrate</w:t>
      </w:r>
      <w:r>
        <w:rPr>
          <w:spacing w:val="-3"/>
        </w:rPr>
        <w:t xml:space="preserve"> </w:t>
      </w:r>
      <w:r>
        <w:rPr>
          <w:spacing w:val="-2"/>
        </w:rPr>
        <w:t>performance</w:t>
      </w:r>
      <w:r>
        <w:rPr>
          <w:spacing w:val="75"/>
        </w:rPr>
        <w:t xml:space="preserve"> </w:t>
      </w:r>
      <w:r>
        <w:rPr>
          <w:spacing w:val="-2"/>
        </w:rPr>
        <w:t>improvement</w:t>
      </w:r>
      <w:r>
        <w:rPr>
          <w:spacing w:val="1"/>
        </w:rPr>
        <w:t xml:space="preserve"> </w:t>
      </w:r>
      <w:r>
        <w:rPr>
          <w:spacing w:val="-3"/>
        </w:rPr>
        <w:t>over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duration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t xml:space="preserve"> </w:t>
      </w:r>
      <w:r>
        <w:rPr>
          <w:spacing w:val="-3"/>
        </w:rPr>
        <w:t>Learning</w:t>
      </w:r>
      <w:r>
        <w:rPr>
          <w:spacing w:val="-2"/>
        </w:rPr>
        <w:t xml:space="preserve"> Collaborative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>beyond.</w:t>
      </w:r>
      <w:r>
        <w:rPr>
          <w:spacing w:val="2"/>
        </w:rPr>
        <w:t xml:space="preserve"> </w:t>
      </w:r>
      <w:r w:rsidR="009A5117">
        <w:rPr>
          <w:spacing w:val="2"/>
        </w:rPr>
        <w:t xml:space="preserve">In addition to the foundational </w:t>
      </w:r>
      <w:proofErr w:type="spellStart"/>
      <w:r w:rsidR="009A5117">
        <w:rPr>
          <w:spacing w:val="2"/>
        </w:rPr>
        <w:t>eCQMs</w:t>
      </w:r>
      <w:proofErr w:type="spellEnd"/>
      <w:r w:rsidR="009A5117">
        <w:rPr>
          <w:spacing w:val="2"/>
        </w:rPr>
        <w:t xml:space="preserve">, Avalere and the Academy of Nutrition and Dietetics developed a comprehensive composite measure </w:t>
      </w:r>
      <w:r w:rsidR="0018287C">
        <w:rPr>
          <w:spacing w:val="2"/>
        </w:rPr>
        <w:t xml:space="preserve">(Global Malnutrition Composite Score) </w:t>
      </w:r>
      <w:r w:rsidR="009A5117">
        <w:rPr>
          <w:spacing w:val="2"/>
        </w:rPr>
        <w:t xml:space="preserve">to provide health systems with an overall score reflecting performance on the malnutrition care workflow from screening at admission to care plan development for those with a malnutrition diagnosis. This composite measure as defined by the </w:t>
      </w:r>
      <w:hyperlink r:id="rId13" w:history="1">
        <w:r w:rsidR="009A5117" w:rsidRPr="009A5117">
          <w:rPr>
            <w:rStyle w:val="Hyperlink"/>
            <w:spacing w:val="2"/>
          </w:rPr>
          <w:t>Centers for Medicare &amp; Medicaid Services</w:t>
        </w:r>
      </w:hyperlink>
      <w:r w:rsidR="009A5117">
        <w:rPr>
          <w:spacing w:val="2"/>
        </w:rPr>
        <w:t xml:space="preserve"> will be scored on a quarterly basis and performance feedback will be provided on this measure to those health systems that submit all necessary data for measure calculation</w:t>
      </w:r>
      <w:r w:rsidR="0018287C">
        <w:rPr>
          <w:spacing w:val="2"/>
        </w:rPr>
        <w:t>. The measure components for the composite measure are outlined in Table 3</w:t>
      </w:r>
      <w:r w:rsidR="009A5117">
        <w:rPr>
          <w:spacing w:val="2"/>
        </w:rPr>
        <w:t xml:space="preserve">. </w:t>
      </w:r>
      <w:r>
        <w:rPr>
          <w:spacing w:val="-2"/>
        </w:rPr>
        <w:t>Avalere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3"/>
        </w:rPr>
        <w:t>work</w:t>
      </w:r>
      <w:r>
        <w:rPr>
          <w:spacing w:val="-2"/>
        </w:rPr>
        <w:t xml:space="preserve"> with</w:t>
      </w:r>
      <w:r>
        <w:rPr>
          <w:spacing w:val="66"/>
        </w:rPr>
        <w:t xml:space="preserve"> </w:t>
      </w:r>
      <w:r>
        <w:rPr>
          <w:spacing w:val="-2"/>
        </w:rPr>
        <w:t>sites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 xml:space="preserve">opt-in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reporting performance</w:t>
      </w:r>
      <w:r>
        <w:rPr>
          <w:spacing w:val="-6"/>
        </w:rPr>
        <w:t xml:space="preserve"> </w:t>
      </w:r>
      <w:r>
        <w:rPr>
          <w:spacing w:val="-2"/>
        </w:rPr>
        <w:t>measure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determine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additional endpoints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91"/>
        </w:rPr>
        <w:t xml:space="preserve"> </w:t>
      </w:r>
      <w:r>
        <w:rPr>
          <w:spacing w:val="-2"/>
        </w:rPr>
        <w:t xml:space="preserve">would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 xml:space="preserve">participating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collect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track</w:t>
      </w:r>
      <w:r>
        <w:rPr>
          <w:spacing w:val="-1"/>
        </w:rPr>
        <w:t xml:space="preserve"> </w:t>
      </w:r>
      <w:r>
        <w:rPr>
          <w:spacing w:val="-2"/>
        </w:rPr>
        <w:t>progress</w:t>
      </w:r>
      <w:r>
        <w:rPr>
          <w:spacing w:val="-1"/>
        </w:rPr>
        <w:t xml:space="preserve"> </w:t>
      </w:r>
      <w:r>
        <w:rPr>
          <w:spacing w:val="-3"/>
        </w:rPr>
        <w:t>on.</w:t>
      </w:r>
    </w:p>
    <w:p w14:paraId="46384AF7" w14:textId="24A4994C" w:rsidR="0018287C" w:rsidRPr="0018287C" w:rsidRDefault="0018287C" w:rsidP="0018287C">
      <w:pPr>
        <w:ind w:left="180"/>
        <w:rPr>
          <w:rFonts w:ascii="Arial" w:hAnsi="Arial" w:cs="Arial"/>
          <w:i/>
          <w:iCs/>
          <w:u w:val="single"/>
        </w:rPr>
      </w:pPr>
      <w:r w:rsidRPr="0018287C">
        <w:rPr>
          <w:rFonts w:ascii="Arial" w:hAnsi="Arial" w:cs="Arial"/>
          <w:i/>
          <w:iCs/>
          <w:u w:val="single"/>
        </w:rPr>
        <w:t>Table </w:t>
      </w:r>
      <w:r>
        <w:rPr>
          <w:rFonts w:ascii="Arial" w:hAnsi="Arial" w:cs="Arial"/>
          <w:i/>
          <w:iCs/>
          <w:u w:val="single"/>
        </w:rPr>
        <w:t>2</w:t>
      </w:r>
      <w:r w:rsidRPr="0018287C">
        <w:rPr>
          <w:rFonts w:ascii="Arial" w:hAnsi="Arial" w:cs="Arial"/>
          <w:i/>
          <w:iCs/>
          <w:u w:val="single"/>
        </w:rPr>
        <w:t>. Individual malnutrition-focused electronic clinical quality measures (</w:t>
      </w:r>
      <w:proofErr w:type="spellStart"/>
      <w:r w:rsidRPr="0018287C">
        <w:rPr>
          <w:rFonts w:ascii="Arial" w:hAnsi="Arial" w:cs="Arial"/>
          <w:i/>
          <w:iCs/>
          <w:u w:val="single"/>
        </w:rPr>
        <w:t>eCQMs</w:t>
      </w:r>
      <w:proofErr w:type="spellEnd"/>
      <w:r w:rsidRPr="0018287C">
        <w:rPr>
          <w:rFonts w:ascii="Arial" w:hAnsi="Arial" w:cs="Arial"/>
          <w:i/>
          <w:iCs/>
          <w:u w:val="single"/>
        </w:rPr>
        <w:t xml:space="preserve">) </w:t>
      </w:r>
    </w:p>
    <w:p w14:paraId="2D59FD70" w14:textId="77777777" w:rsidR="0018287C" w:rsidRPr="0018287C" w:rsidRDefault="0018287C" w:rsidP="0018287C">
      <w:pPr>
        <w:ind w:left="180"/>
        <w:rPr>
          <w:rFonts w:ascii="Arial" w:hAnsi="Arial" w:cs="Arial"/>
          <w:b/>
          <w:bCs/>
        </w:rPr>
      </w:pPr>
    </w:p>
    <w:tbl>
      <w:tblPr>
        <w:tblStyle w:val="TableGrid"/>
        <w:tblW w:w="9348" w:type="dxa"/>
        <w:tblInd w:w="288" w:type="dxa"/>
        <w:tblLook w:val="04A0" w:firstRow="1" w:lastRow="0" w:firstColumn="1" w:lastColumn="0" w:noHBand="0" w:noVBand="1"/>
      </w:tblPr>
      <w:tblGrid>
        <w:gridCol w:w="852"/>
        <w:gridCol w:w="2905"/>
        <w:gridCol w:w="5591"/>
      </w:tblGrid>
      <w:tr w:rsidR="0018287C" w:rsidRPr="0018287C" w14:paraId="1ACCC2B5" w14:textId="77777777" w:rsidTr="006C7A91">
        <w:trPr>
          <w:trHeight w:val="534"/>
        </w:trPr>
        <w:tc>
          <w:tcPr>
            <w:tcW w:w="852" w:type="dxa"/>
            <w:vAlign w:val="center"/>
          </w:tcPr>
          <w:p w14:paraId="78A0BD2B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03E92">
              <w:rPr>
                <w:rFonts w:ascii="Arial" w:hAnsi="Arial" w:cs="Arial"/>
                <w:b/>
                <w:bCs/>
                <w:sz w:val="20"/>
                <w:szCs w:val="20"/>
              </w:rPr>
              <w:t>eCQM</w:t>
            </w:r>
            <w:proofErr w:type="spellEnd"/>
          </w:p>
        </w:tc>
        <w:tc>
          <w:tcPr>
            <w:tcW w:w="2905" w:type="dxa"/>
            <w:vAlign w:val="center"/>
          </w:tcPr>
          <w:p w14:paraId="498619D9" w14:textId="77777777" w:rsidR="0018287C" w:rsidRPr="00E03E92" w:rsidRDefault="0018287C" w:rsidP="001828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b/>
                <w:bCs/>
                <w:sz w:val="20"/>
                <w:szCs w:val="20"/>
              </w:rPr>
              <w:t>Measure name</w:t>
            </w:r>
          </w:p>
        </w:tc>
        <w:tc>
          <w:tcPr>
            <w:tcW w:w="5591" w:type="dxa"/>
            <w:vAlign w:val="center"/>
          </w:tcPr>
          <w:p w14:paraId="389A8428" w14:textId="77777777" w:rsidR="0018287C" w:rsidRPr="00E03E92" w:rsidRDefault="0018287C" w:rsidP="001828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b/>
                <w:bCs/>
                <w:sz w:val="20"/>
                <w:szCs w:val="20"/>
              </w:rPr>
              <w:t>Measure description</w:t>
            </w:r>
          </w:p>
        </w:tc>
      </w:tr>
      <w:tr w:rsidR="0018287C" w:rsidRPr="0018287C" w14:paraId="3414DAA8" w14:textId="77777777" w:rsidTr="006C7A91">
        <w:trPr>
          <w:trHeight w:val="894"/>
        </w:trPr>
        <w:tc>
          <w:tcPr>
            <w:tcW w:w="852" w:type="dxa"/>
            <w:vAlign w:val="center"/>
          </w:tcPr>
          <w:p w14:paraId="3C565ADE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2905" w:type="dxa"/>
            <w:vAlign w:val="center"/>
          </w:tcPr>
          <w:p w14:paraId="57E8CA91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sz w:val="20"/>
                <w:szCs w:val="20"/>
              </w:rPr>
              <w:t>Completion of a malnutrition screening within 24 h of admission</w:t>
            </w:r>
          </w:p>
        </w:tc>
        <w:tc>
          <w:tcPr>
            <w:tcW w:w="5591" w:type="dxa"/>
            <w:vAlign w:val="center"/>
          </w:tcPr>
          <w:p w14:paraId="18B0074D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sz w:val="20"/>
                <w:szCs w:val="20"/>
              </w:rPr>
              <w:t>Patients aged≥18 received a malnutrition screening and results are documented in their medical record within 24 h of their admission to the hospital.</w:t>
            </w:r>
          </w:p>
        </w:tc>
      </w:tr>
      <w:tr w:rsidR="0018287C" w:rsidRPr="0018287C" w14:paraId="5C7EA840" w14:textId="77777777" w:rsidTr="006C7A91">
        <w:trPr>
          <w:trHeight w:val="1326"/>
        </w:trPr>
        <w:tc>
          <w:tcPr>
            <w:tcW w:w="852" w:type="dxa"/>
            <w:vAlign w:val="center"/>
          </w:tcPr>
          <w:p w14:paraId="1F153606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2905" w:type="dxa"/>
            <w:vAlign w:val="center"/>
          </w:tcPr>
          <w:p w14:paraId="0BC6599A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sz w:val="20"/>
                <w:szCs w:val="20"/>
              </w:rPr>
              <w:t>Completion of a nutrition assessment for patients identified as at risk for malnutrition within 24 h of a malnutrition screening</w:t>
            </w:r>
          </w:p>
        </w:tc>
        <w:tc>
          <w:tcPr>
            <w:tcW w:w="5591" w:type="dxa"/>
            <w:vAlign w:val="center"/>
          </w:tcPr>
          <w:p w14:paraId="53681F1E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sz w:val="20"/>
                <w:szCs w:val="20"/>
              </w:rPr>
              <w:t>Patients aged≥65 who were identified to be at risk of malnutrition from a screening were provided a nutrition assessment within 24 h of the screening.</w:t>
            </w:r>
          </w:p>
        </w:tc>
      </w:tr>
      <w:tr w:rsidR="0018287C" w:rsidRPr="0018287C" w14:paraId="7567149F" w14:textId="77777777" w:rsidTr="006C7A91">
        <w:trPr>
          <w:trHeight w:val="1074"/>
        </w:trPr>
        <w:tc>
          <w:tcPr>
            <w:tcW w:w="852" w:type="dxa"/>
            <w:vAlign w:val="center"/>
          </w:tcPr>
          <w:p w14:paraId="02097DBD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sz w:val="20"/>
                <w:szCs w:val="20"/>
              </w:rPr>
              <w:t>#3</w:t>
            </w:r>
          </w:p>
        </w:tc>
        <w:tc>
          <w:tcPr>
            <w:tcW w:w="2905" w:type="dxa"/>
            <w:vAlign w:val="center"/>
          </w:tcPr>
          <w:p w14:paraId="41297102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sz w:val="20"/>
                <w:szCs w:val="20"/>
              </w:rPr>
              <w:t>Nutrition care plan for patients identified as malnourished after a completed nutrition assessment</w:t>
            </w:r>
          </w:p>
        </w:tc>
        <w:tc>
          <w:tcPr>
            <w:tcW w:w="5591" w:type="dxa"/>
            <w:vAlign w:val="center"/>
          </w:tcPr>
          <w:p w14:paraId="6DE14027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sz w:val="20"/>
                <w:szCs w:val="20"/>
              </w:rPr>
              <w:t>Patients aged≥65 who were assessed and found to be malnourished should also have a documented nutrition care plan in their medical record.</w:t>
            </w:r>
          </w:p>
        </w:tc>
      </w:tr>
      <w:tr w:rsidR="0018287C" w:rsidRPr="0018287C" w14:paraId="3DD616E7" w14:textId="77777777" w:rsidTr="006C7A91">
        <w:tc>
          <w:tcPr>
            <w:tcW w:w="852" w:type="dxa"/>
            <w:vAlign w:val="center"/>
          </w:tcPr>
          <w:p w14:paraId="0E8F0CBA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sz w:val="20"/>
                <w:szCs w:val="20"/>
              </w:rPr>
              <w:t>#4</w:t>
            </w:r>
          </w:p>
        </w:tc>
        <w:tc>
          <w:tcPr>
            <w:tcW w:w="2905" w:type="dxa"/>
            <w:vAlign w:val="center"/>
          </w:tcPr>
          <w:p w14:paraId="20E803E1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sz w:val="20"/>
                <w:szCs w:val="20"/>
              </w:rPr>
              <w:t>Appropriate physician vs dietitian documentation of a malnutrition diagnosis</w:t>
            </w:r>
          </w:p>
        </w:tc>
        <w:tc>
          <w:tcPr>
            <w:tcW w:w="5591" w:type="dxa"/>
            <w:vAlign w:val="center"/>
          </w:tcPr>
          <w:p w14:paraId="7FE98D13" w14:textId="77777777" w:rsidR="0018287C" w:rsidRPr="00E03E92" w:rsidRDefault="0018287C" w:rsidP="00BE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E92">
              <w:rPr>
                <w:rFonts w:ascii="Arial" w:hAnsi="Arial" w:cs="Arial"/>
                <w:sz w:val="20"/>
                <w:szCs w:val="20"/>
              </w:rPr>
              <w:t>Patients aged≥65 who were assessed and found to be malnourished should have a physician-confirmed diagnosis of malnutrition documented in their medical record to ensure care plan implementation and transfer of necessary medical information upon discharge.</w:t>
            </w:r>
          </w:p>
        </w:tc>
      </w:tr>
    </w:tbl>
    <w:p w14:paraId="267760C0" w14:textId="2A977A0A" w:rsidR="0018287C" w:rsidRDefault="0018287C">
      <w:pPr>
        <w:pStyle w:val="BodyText"/>
        <w:spacing w:before="163" w:line="258" w:lineRule="auto"/>
        <w:ind w:left="120" w:right="194" w:firstLine="0"/>
      </w:pPr>
    </w:p>
    <w:p w14:paraId="1031A209" w14:textId="630B55F4" w:rsidR="0018287C" w:rsidRDefault="0018287C">
      <w:pPr>
        <w:pStyle w:val="BodyText"/>
        <w:spacing w:before="163" w:line="258" w:lineRule="auto"/>
        <w:ind w:left="120" w:right="194" w:firstLine="0"/>
      </w:pPr>
      <w:r>
        <w:rPr>
          <w:i/>
          <w:iCs/>
        </w:rPr>
        <w:t>Table 3. Global Malnutrition Composite Score Component Measure Details</w:t>
      </w:r>
    </w:p>
    <w:p w14:paraId="61FC16BF" w14:textId="62ABDEE8" w:rsidR="0018287C" w:rsidRPr="001A708B" w:rsidRDefault="0018287C" w:rsidP="0018287C">
      <w:pPr>
        <w:spacing w:line="294" w:lineRule="exact"/>
        <w:rPr>
          <w:rFonts w:cstheme="minorHAnsi"/>
          <w:b/>
          <w:bCs/>
          <w:color w:val="00000A"/>
        </w:rPr>
      </w:pPr>
    </w:p>
    <w:tbl>
      <w:tblPr>
        <w:tblpPr w:leftFromText="180" w:rightFromText="180" w:vertAnchor="text" w:horzAnchor="margin" w:tblpX="497" w:tblpY="18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17"/>
        <w:gridCol w:w="3171"/>
        <w:gridCol w:w="3953"/>
      </w:tblGrid>
      <w:tr w:rsidR="0018287C" w:rsidRPr="0018287C" w14:paraId="46813A7F" w14:textId="77777777" w:rsidTr="0068150F">
        <w:trPr>
          <w:trHeight w:val="172"/>
        </w:trPr>
        <w:tc>
          <w:tcPr>
            <w:tcW w:w="2317" w:type="dxa"/>
            <w:shd w:val="clear" w:color="auto" w:fill="auto"/>
            <w:tcMar>
              <w:top w:w="79" w:type="dxa"/>
              <w:left w:w="317" w:type="dxa"/>
              <w:bottom w:w="79" w:type="dxa"/>
              <w:right w:w="634" w:type="dxa"/>
            </w:tcMar>
            <w:vAlign w:val="center"/>
          </w:tcPr>
          <w:p w14:paraId="1F01811E" w14:textId="77777777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</w:rPr>
              <w:t xml:space="preserve">Component Measure </w:t>
            </w:r>
            <w:r w:rsidRPr="00344F7B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171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</w:tcPr>
          <w:p w14:paraId="17C32CAD" w14:textId="77777777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404040"/>
                <w:kern w:val="24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b/>
                <w:bCs/>
                <w:color w:val="404040"/>
                <w:kern w:val="24"/>
                <w:sz w:val="20"/>
                <w:szCs w:val="20"/>
              </w:rPr>
              <w:lastRenderedPageBreak/>
              <w:t>Denominator</w:t>
            </w:r>
          </w:p>
        </w:tc>
        <w:tc>
          <w:tcPr>
            <w:tcW w:w="3953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</w:tcPr>
          <w:p w14:paraId="359594FB" w14:textId="77777777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b/>
                <w:bCs/>
                <w:color w:val="404040"/>
                <w:kern w:val="24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b/>
                <w:bCs/>
                <w:color w:val="404040"/>
                <w:kern w:val="24"/>
                <w:sz w:val="20"/>
                <w:szCs w:val="20"/>
              </w:rPr>
              <w:t>Numerator</w:t>
            </w:r>
          </w:p>
        </w:tc>
      </w:tr>
      <w:tr w:rsidR="0018287C" w:rsidRPr="0018287C" w14:paraId="73EF0503" w14:textId="77777777" w:rsidTr="0068150F">
        <w:trPr>
          <w:trHeight w:val="386"/>
        </w:trPr>
        <w:tc>
          <w:tcPr>
            <w:tcW w:w="2317" w:type="dxa"/>
            <w:shd w:val="clear" w:color="auto" w:fill="auto"/>
            <w:tcMar>
              <w:top w:w="79" w:type="dxa"/>
              <w:left w:w="317" w:type="dxa"/>
              <w:bottom w:w="79" w:type="dxa"/>
              <w:right w:w="634" w:type="dxa"/>
            </w:tcMar>
            <w:vAlign w:val="center"/>
            <w:hideMark/>
          </w:tcPr>
          <w:p w14:paraId="66AE07C1" w14:textId="30DD175F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37058520"/>
            <w:r w:rsidRPr="00344F7B">
              <w:rPr>
                <w:rFonts w:ascii="Arial" w:eastAsia="Times New Roman" w:hAnsi="Arial" w:cs="Arial"/>
                <w:kern w:val="24"/>
                <w:sz w:val="20"/>
                <w:szCs w:val="20"/>
              </w:rPr>
              <w:t>Screening for Malnutrition Risk at Admission</w:t>
            </w:r>
            <w:bookmarkEnd w:id="1"/>
          </w:p>
        </w:tc>
        <w:tc>
          <w:tcPr>
            <w:tcW w:w="3171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  <w:hideMark/>
          </w:tcPr>
          <w:p w14:paraId="3D6C6D5A" w14:textId="77777777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>All patients in the measure population with a documented malnutrition screening no more than 48 hours prior to admission to the hospital</w:t>
            </w:r>
          </w:p>
        </w:tc>
        <w:tc>
          <w:tcPr>
            <w:tcW w:w="3953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  <w:hideMark/>
          </w:tcPr>
          <w:p w14:paraId="03ABE14D" w14:textId="3A3F79E0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>All patients in the measure population who are documented as at</w:t>
            </w:r>
            <w:r w:rsidR="00E03E92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 xml:space="preserve"> </w:t>
            </w:r>
            <w:r w:rsidRPr="00344F7B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>risk for malnutrition via the completed malnutrition screening</w:t>
            </w:r>
          </w:p>
        </w:tc>
      </w:tr>
      <w:tr w:rsidR="0018287C" w:rsidRPr="0018287C" w14:paraId="51F01481" w14:textId="77777777" w:rsidTr="0068150F">
        <w:trPr>
          <w:trHeight w:val="661"/>
        </w:trPr>
        <w:tc>
          <w:tcPr>
            <w:tcW w:w="2317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  <w:hideMark/>
          </w:tcPr>
          <w:p w14:paraId="33A02D37" w14:textId="77777777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kern w:val="24"/>
                <w:sz w:val="20"/>
                <w:szCs w:val="20"/>
              </w:rPr>
              <w:t>Completion of a Nutrition Assessment for Patients who Screened for Risk of Malnutrition</w:t>
            </w:r>
          </w:p>
        </w:tc>
        <w:tc>
          <w:tcPr>
            <w:tcW w:w="3171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  <w:hideMark/>
          </w:tcPr>
          <w:p w14:paraId="22F36AD4" w14:textId="3AB7956B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>Patients from the measure population who are documented as at</w:t>
            </w:r>
            <w:r w:rsidR="00E03E92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 xml:space="preserve"> </w:t>
            </w:r>
            <w:r w:rsidRPr="00344F7B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>risk for malnutrition via the completed malnutrition screening</w:t>
            </w:r>
          </w:p>
        </w:tc>
        <w:tc>
          <w:tcPr>
            <w:tcW w:w="3953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  <w:hideMark/>
          </w:tcPr>
          <w:p w14:paraId="6F56044E" w14:textId="0DBF50BA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>Patients at</w:t>
            </w:r>
            <w:r w:rsidR="00E03E92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 xml:space="preserve"> </w:t>
            </w:r>
            <w:r w:rsidRPr="00344F7B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>risk of malnutrition who have a completed nutrition assessment documented</w:t>
            </w:r>
          </w:p>
        </w:tc>
      </w:tr>
      <w:tr w:rsidR="0018287C" w:rsidRPr="0018287C" w14:paraId="632E079A" w14:textId="77777777" w:rsidTr="0068150F">
        <w:trPr>
          <w:trHeight w:val="168"/>
        </w:trPr>
        <w:tc>
          <w:tcPr>
            <w:tcW w:w="2317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  <w:hideMark/>
          </w:tcPr>
          <w:p w14:paraId="024F6F8F" w14:textId="77777777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kern w:val="24"/>
                <w:sz w:val="20"/>
                <w:szCs w:val="20"/>
              </w:rPr>
              <w:t>Appropriate Documentation of Malnutrition Diagnosis for Patients Identified with Malnutrition</w:t>
            </w:r>
          </w:p>
        </w:tc>
        <w:tc>
          <w:tcPr>
            <w:tcW w:w="3171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  <w:hideMark/>
          </w:tcPr>
          <w:p w14:paraId="3C777A7F" w14:textId="77777777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>Patients from the measure population who have a completed nutrition assessment documented with findings of moderate or severe malnutrition</w:t>
            </w:r>
          </w:p>
        </w:tc>
        <w:tc>
          <w:tcPr>
            <w:tcW w:w="3953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  <w:hideMark/>
          </w:tcPr>
          <w:p w14:paraId="4EA320CC" w14:textId="77777777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>Patients who have been identified as moderately or severely malnourished by the nutrition assessment who also have a documented medical diagnosis of malnutrition in their medical record</w:t>
            </w:r>
          </w:p>
        </w:tc>
      </w:tr>
      <w:tr w:rsidR="0018287C" w:rsidRPr="0018287C" w14:paraId="5F2CE98D" w14:textId="77777777" w:rsidTr="0068150F">
        <w:trPr>
          <w:trHeight w:val="63"/>
        </w:trPr>
        <w:tc>
          <w:tcPr>
            <w:tcW w:w="2317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  <w:hideMark/>
          </w:tcPr>
          <w:p w14:paraId="77E68272" w14:textId="77777777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kern w:val="24"/>
                <w:sz w:val="20"/>
                <w:szCs w:val="20"/>
              </w:rPr>
              <w:t>Development of a Nutrition Care Plan for Malnourished Patients</w:t>
            </w:r>
          </w:p>
        </w:tc>
        <w:tc>
          <w:tcPr>
            <w:tcW w:w="3171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  <w:hideMark/>
          </w:tcPr>
          <w:p w14:paraId="61275802" w14:textId="77777777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>Patients from the measure population who have a documented medical diagnosis of malnutrition in their medical record</w:t>
            </w:r>
          </w:p>
        </w:tc>
        <w:tc>
          <w:tcPr>
            <w:tcW w:w="3953" w:type="dxa"/>
            <w:shd w:val="clear" w:color="auto" w:fill="auto"/>
            <w:tcMar>
              <w:top w:w="79" w:type="dxa"/>
              <w:left w:w="317" w:type="dxa"/>
              <w:bottom w:w="79" w:type="dxa"/>
              <w:right w:w="158" w:type="dxa"/>
            </w:tcMar>
            <w:vAlign w:val="center"/>
            <w:hideMark/>
          </w:tcPr>
          <w:p w14:paraId="3D6823A9" w14:textId="77777777" w:rsidR="0018287C" w:rsidRPr="00344F7B" w:rsidRDefault="0018287C" w:rsidP="0068150F">
            <w:pPr>
              <w:spacing w:line="21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F7B">
              <w:rPr>
                <w:rFonts w:ascii="Arial" w:eastAsia="Times New Roman" w:hAnsi="Arial" w:cs="Arial"/>
                <w:color w:val="404040"/>
                <w:kern w:val="24"/>
                <w:sz w:val="20"/>
                <w:szCs w:val="20"/>
              </w:rPr>
              <w:t>Patients with a documented medical diagnosis of malnutrition in their medical record who have a documented nutrition care plan with treatment recommendations to address malnutrition</w:t>
            </w:r>
          </w:p>
        </w:tc>
      </w:tr>
    </w:tbl>
    <w:p w14:paraId="44ED6302" w14:textId="77777777" w:rsidR="0018287C" w:rsidRPr="0018287C" w:rsidRDefault="0018287C" w:rsidP="00344F7B">
      <w:pPr>
        <w:pStyle w:val="BodyText"/>
        <w:spacing w:before="163" w:line="258" w:lineRule="auto"/>
        <w:ind w:left="0" w:right="194" w:firstLine="0"/>
      </w:pPr>
    </w:p>
    <w:p w14:paraId="55FE7F48" w14:textId="77777777" w:rsidR="001A7E49" w:rsidRDefault="001906B1">
      <w:pPr>
        <w:pStyle w:val="Heading2"/>
        <w:numPr>
          <w:ilvl w:val="0"/>
          <w:numId w:val="17"/>
        </w:numPr>
        <w:tabs>
          <w:tab w:val="left" w:pos="428"/>
        </w:tabs>
        <w:spacing w:before="161"/>
        <w:ind w:left="427" w:hanging="307"/>
        <w:rPr>
          <w:b w:val="0"/>
          <w:bCs w:val="0"/>
        </w:rPr>
      </w:pPr>
      <w:r>
        <w:rPr>
          <w:color w:val="1F4E79"/>
          <w:spacing w:val="-2"/>
        </w:rPr>
        <w:t>Performance</w:t>
      </w:r>
      <w:r>
        <w:rPr>
          <w:color w:val="1F4E79"/>
          <w:spacing w:val="1"/>
        </w:rPr>
        <w:t xml:space="preserve"> </w:t>
      </w:r>
      <w:r>
        <w:rPr>
          <w:color w:val="1F4E79"/>
          <w:spacing w:val="-2"/>
        </w:rPr>
        <w:t xml:space="preserve">Data </w:t>
      </w:r>
      <w:r>
        <w:rPr>
          <w:color w:val="1F4E79"/>
          <w:spacing w:val="-1"/>
        </w:rPr>
        <w:t>Reported by</w:t>
      </w:r>
      <w:r>
        <w:rPr>
          <w:color w:val="1F4E79"/>
          <w:spacing w:val="-6"/>
        </w:rPr>
        <w:t xml:space="preserve"> </w:t>
      </w:r>
      <w:r>
        <w:rPr>
          <w:color w:val="1F4E79"/>
          <w:spacing w:val="-2"/>
        </w:rPr>
        <w:t>Participants</w:t>
      </w:r>
    </w:p>
    <w:p w14:paraId="55FE7F49" w14:textId="64C0DC2C" w:rsidR="001A7E49" w:rsidRDefault="001906B1">
      <w:pPr>
        <w:pStyle w:val="BodyText"/>
        <w:spacing w:before="184" w:line="257" w:lineRule="auto"/>
        <w:ind w:left="120" w:right="194" w:firstLine="0"/>
      </w:pPr>
      <w:r>
        <w:rPr>
          <w:spacing w:val="-2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2"/>
        </w:rPr>
        <w:t xml:space="preserve">reported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participants</w:t>
      </w:r>
      <w:r>
        <w:rPr>
          <w:spacing w:val="-1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conduct</w:t>
      </w:r>
      <w:r>
        <w:rPr>
          <w:spacing w:val="-1"/>
        </w:rPr>
        <w:t xml:space="preserve"> </w:t>
      </w:r>
      <w:r>
        <w:rPr>
          <w:spacing w:val="-2"/>
        </w:rPr>
        <w:t>analyses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support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research</w:t>
      </w:r>
      <w:r>
        <w:rPr>
          <w:spacing w:val="63"/>
        </w:rPr>
        <w:t xml:space="preserve"> </w:t>
      </w:r>
      <w:r>
        <w:rPr>
          <w:spacing w:val="-2"/>
        </w:rPr>
        <w:t>questions</w:t>
      </w:r>
      <w:r>
        <w:rPr>
          <w:spacing w:val="1"/>
        </w:rPr>
        <w:t xml:space="preserve"> </w:t>
      </w:r>
      <w:r>
        <w:rPr>
          <w:spacing w:val="-2"/>
        </w:rPr>
        <w:t xml:space="preserve">included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MQii</w:t>
      </w:r>
      <w:proofErr w:type="spellEnd"/>
      <w:r>
        <w:t xml:space="preserve"> </w:t>
      </w:r>
      <w:r>
        <w:rPr>
          <w:spacing w:val="-2"/>
        </w:rPr>
        <w:t>Learning</w:t>
      </w:r>
      <w:r>
        <w:t xml:space="preserve"> </w:t>
      </w:r>
      <w:r>
        <w:rPr>
          <w:spacing w:val="-2"/>
        </w:rPr>
        <w:t>Collaborative research</w:t>
      </w:r>
      <w:r>
        <w:rPr>
          <w:spacing w:val="-4"/>
        </w:rPr>
        <w:t xml:space="preserve"> </w:t>
      </w:r>
      <w:r>
        <w:rPr>
          <w:spacing w:val="-2"/>
        </w:rPr>
        <w:t>protocol.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analyses</w:t>
      </w:r>
      <w:r>
        <w:rPr>
          <w:spacing w:val="-1"/>
        </w:rPr>
        <w:t xml:space="preserve"> </w:t>
      </w:r>
      <w:r>
        <w:rPr>
          <w:spacing w:val="-2"/>
        </w:rPr>
        <w:t>include,</w:t>
      </w:r>
      <w:r>
        <w:rPr>
          <w:spacing w:val="5"/>
        </w:rPr>
        <w:t xml:space="preserve"> </w:t>
      </w:r>
      <w:r>
        <w:rPr>
          <w:spacing w:val="-3"/>
        </w:rPr>
        <w:t>but</w:t>
      </w:r>
      <w:r>
        <w:rPr>
          <w:spacing w:val="7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limited</w:t>
      </w:r>
      <w:r>
        <w:rPr>
          <w:spacing w:val="-5"/>
        </w:rPr>
        <w:t xml:space="preserve"> </w:t>
      </w:r>
      <w:r>
        <w:rPr>
          <w:spacing w:val="-2"/>
        </w:rPr>
        <w:t>to,</w:t>
      </w:r>
      <w:r>
        <w:rPr>
          <w:spacing w:val="4"/>
        </w:rPr>
        <w:t xml:space="preserve"> </w:t>
      </w:r>
      <w:r w:rsidR="009A5117">
        <w:rPr>
          <w:spacing w:val="-3"/>
        </w:rPr>
        <w:t>supporting the continued validation and study of the developed</w:t>
      </w:r>
      <w:r w:rsidR="009A5117">
        <w:rPr>
          <w:spacing w:val="-2"/>
        </w:rPr>
        <w:t xml:space="preserve"> </w:t>
      </w:r>
      <w:r w:rsidR="009A5117">
        <w:t>Global Malnutrition Composite Score</w:t>
      </w:r>
      <w:r>
        <w:rPr>
          <w:spacing w:val="-2"/>
        </w:rPr>
        <w:t xml:space="preserve"> based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3"/>
        </w:rPr>
        <w:t>performance</w:t>
      </w:r>
      <w:r>
        <w:rPr>
          <w:spacing w:val="60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2"/>
        </w:rPr>
        <w:t>reported 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participants.</w:t>
      </w:r>
      <w:r>
        <w:rPr>
          <w:spacing w:val="-3"/>
        </w:rPr>
        <w:t xml:space="preserve"> </w:t>
      </w:r>
      <w:r>
        <w:rPr>
          <w:spacing w:val="-2"/>
        </w:rPr>
        <w:t>Overall,</w:t>
      </w:r>
      <w:r>
        <w:rPr>
          <w:spacing w:val="2"/>
        </w:rPr>
        <w:t xml:space="preserve"> </w:t>
      </w:r>
      <w:r>
        <w:rPr>
          <w:spacing w:val="-2"/>
        </w:rPr>
        <w:t>participating</w:t>
      </w:r>
      <w:r>
        <w:rPr>
          <w:spacing w:val="-1"/>
        </w:rPr>
        <w:t xml:space="preserve"> </w:t>
      </w:r>
      <w:r>
        <w:rPr>
          <w:spacing w:val="-2"/>
        </w:rPr>
        <w:t>sites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opportunity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report</w:t>
      </w:r>
      <w: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3"/>
        </w:rPr>
        <w:t>following</w:t>
      </w:r>
      <w:r>
        <w:rPr>
          <w:spacing w:val="1"/>
        </w:rPr>
        <w:t xml:space="preserve"> </w:t>
      </w:r>
      <w:r>
        <w:rPr>
          <w:spacing w:val="-2"/>
        </w:rPr>
        <w:t>de-identified data</w:t>
      </w:r>
      <w:r>
        <w:t xml:space="preserve"> </w:t>
      </w:r>
      <w:r>
        <w:rPr>
          <w:spacing w:val="-3"/>
        </w:rPr>
        <w:t>which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2"/>
        </w:rPr>
        <w:t>include:</w:t>
      </w:r>
    </w:p>
    <w:p w14:paraId="55FE7F4A" w14:textId="77777777" w:rsidR="001A7E49" w:rsidRDefault="001906B1">
      <w:pPr>
        <w:pStyle w:val="BodyText"/>
        <w:numPr>
          <w:ilvl w:val="1"/>
          <w:numId w:val="17"/>
        </w:numPr>
        <w:tabs>
          <w:tab w:val="left" w:pos="841"/>
        </w:tabs>
        <w:spacing w:before="165" w:line="252" w:lineRule="auto"/>
        <w:ind w:right="328"/>
      </w:pPr>
      <w:r>
        <w:rPr>
          <w:spacing w:val="-2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reporting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eCQMs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2"/>
        </w:rPr>
        <w:t>participation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reported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monthly</w:t>
      </w:r>
      <w:r>
        <w:rPr>
          <w:spacing w:val="77"/>
        </w:rPr>
        <w:t xml:space="preserve"> </w:t>
      </w:r>
      <w:r>
        <w:rPr>
          <w:spacing w:val="-2"/>
        </w:rPr>
        <w:t>recurring basis</w:t>
      </w:r>
    </w:p>
    <w:p w14:paraId="55FE7F4B" w14:textId="77777777" w:rsidR="001A7E49" w:rsidRDefault="001906B1">
      <w:pPr>
        <w:pStyle w:val="BodyText"/>
        <w:tabs>
          <w:tab w:val="left" w:pos="1560"/>
        </w:tabs>
        <w:spacing w:before="166" w:line="248" w:lineRule="auto"/>
        <w:ind w:left="1560" w:right="340" w:hanging="363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The</w:t>
      </w:r>
      <w:r>
        <w:rPr>
          <w:spacing w:val="-2"/>
        </w:rPr>
        <w:t xml:space="preserve"> current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eCQMs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require data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initial</w:t>
      </w:r>
      <w:r>
        <w:rPr>
          <w:spacing w:val="-3"/>
        </w:rPr>
        <w:t xml:space="preserve"> </w:t>
      </w:r>
      <w:r>
        <w:rPr>
          <w:spacing w:val="-2"/>
        </w:rPr>
        <w:t>nutrition</w:t>
      </w:r>
      <w:r>
        <w:rPr>
          <w:spacing w:val="-4"/>
        </w:rPr>
        <w:t xml:space="preserve"> </w:t>
      </w:r>
      <w:r>
        <w:rPr>
          <w:spacing w:val="-2"/>
        </w:rPr>
        <w:t>screening completed</w:t>
      </w:r>
      <w:r>
        <w:rPr>
          <w:spacing w:val="1"/>
        </w:rPr>
        <w:t xml:space="preserve"> </w:t>
      </w:r>
      <w:r>
        <w:rPr>
          <w:spacing w:val="-3"/>
        </w:rPr>
        <w:t>during</w:t>
      </w:r>
      <w:r>
        <w:rPr>
          <w:spacing w:val="63"/>
        </w:rPr>
        <w:t xml:space="preserve"> </w:t>
      </w:r>
      <w:r>
        <w:rPr>
          <w:spacing w:val="-2"/>
        </w:rPr>
        <w:t>admission,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nutrition</w:t>
      </w:r>
      <w:r>
        <w:rPr>
          <w:spacing w:val="-1"/>
        </w:rPr>
        <w:t xml:space="preserve"> </w:t>
      </w:r>
      <w:r>
        <w:rPr>
          <w:spacing w:val="-2"/>
        </w:rPr>
        <w:t>assessment</w:t>
      </w:r>
      <w:r>
        <w:rPr>
          <w:spacing w:val="-1"/>
        </w:rPr>
        <w:t xml:space="preserve"> </w:t>
      </w:r>
      <w:r>
        <w:rPr>
          <w:spacing w:val="-2"/>
        </w:rPr>
        <w:t>completed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dietitian,</w:t>
      </w:r>
      <w:r>
        <w:rPr>
          <w:spacing w:val="-1"/>
        </w:rPr>
        <w:t xml:space="preserve"> </w:t>
      </w:r>
      <w:r>
        <w:rPr>
          <w:spacing w:val="-2"/>
        </w:rPr>
        <w:t>nutrition</w:t>
      </w:r>
      <w:r>
        <w:rPr>
          <w:spacing w:val="-1"/>
        </w:rPr>
        <w:t xml:space="preserve"> </w:t>
      </w:r>
      <w:r>
        <w:rPr>
          <w:spacing w:val="-2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intervention data,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2"/>
        </w:rPr>
        <w:t>diagnosis</w:t>
      </w:r>
      <w:r>
        <w:rPr>
          <w:spacing w:val="1"/>
        </w:rPr>
        <w:t xml:space="preserve"> </w:t>
      </w:r>
      <w:r>
        <w:rPr>
          <w:spacing w:val="-2"/>
        </w:rPr>
        <w:t>documented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2"/>
        </w:rPr>
        <w:t>provider.</w:t>
      </w:r>
    </w:p>
    <w:p w14:paraId="55FE7F4C" w14:textId="77777777" w:rsidR="001A7E49" w:rsidRDefault="001906B1">
      <w:pPr>
        <w:pStyle w:val="BodyText"/>
        <w:numPr>
          <w:ilvl w:val="1"/>
          <w:numId w:val="17"/>
        </w:numPr>
        <w:tabs>
          <w:tab w:val="left" w:pos="841"/>
        </w:tabs>
        <w:spacing w:before="172" w:line="256" w:lineRule="auto"/>
        <w:ind w:right="194"/>
      </w:pPr>
      <w:r>
        <w:rPr>
          <w:spacing w:val="-2"/>
        </w:rPr>
        <w:t>Demographic</w:t>
      </w:r>
      <w:r>
        <w:rPr>
          <w:spacing w:val="-1"/>
        </w:rPr>
        <w:t xml:space="preserve"> </w:t>
      </w:r>
      <w:r>
        <w:rPr>
          <w:spacing w:val="-2"/>
        </w:rPr>
        <w:t xml:space="preserve">data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hospital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patient</w:t>
      </w:r>
      <w:r>
        <w:rPr>
          <w:spacing w:val="-1"/>
        </w:rPr>
        <w:t xml:space="preserve"> </w:t>
      </w:r>
      <w:r>
        <w:rPr>
          <w:spacing w:val="-2"/>
        </w:rPr>
        <w:t>population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adjustment,</w:t>
      </w:r>
      <w:r>
        <w:t xml:space="preserve"> </w:t>
      </w:r>
      <w:r>
        <w:rPr>
          <w:spacing w:val="-3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 de-</w:t>
      </w:r>
      <w:r>
        <w:rPr>
          <w:spacing w:val="63"/>
        </w:rPr>
        <w:t xml:space="preserve"> </w:t>
      </w:r>
      <w:r>
        <w:rPr>
          <w:spacing w:val="-2"/>
        </w:rPr>
        <w:t>identified.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-4"/>
        </w:rPr>
        <w:t xml:space="preserve"> </w:t>
      </w:r>
      <w:r>
        <w:rPr>
          <w:spacing w:val="-2"/>
        </w:rPr>
        <w:t>specifically,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protected</w:t>
      </w:r>
      <w:r>
        <w:rPr>
          <w:spacing w:val="-4"/>
        </w:rPr>
        <w:t xml:space="preserve"> </w:t>
      </w:r>
      <w:r>
        <w:rPr>
          <w:spacing w:val="-2"/>
        </w:rPr>
        <w:t>health information</w:t>
      </w:r>
      <w:r>
        <w:rPr>
          <w:spacing w:val="-3"/>
        </w:rPr>
        <w:t xml:space="preserve"> </w:t>
      </w:r>
      <w:r>
        <w:rPr>
          <w:rFonts w:cs="Arial"/>
          <w:spacing w:val="-2"/>
        </w:rPr>
        <w:t>(“PHI”)</w:t>
      </w:r>
      <w:r>
        <w:rPr>
          <w:rFonts w:cs="Arial"/>
          <w:spacing w:val="-1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3"/>
        </w:rPr>
        <w:t>removed</w:t>
      </w:r>
      <w:r>
        <w:rPr>
          <w:spacing w:val="-1"/>
        </w:rPr>
        <w:t xml:space="preserve"> </w:t>
      </w:r>
      <w:r>
        <w:rPr>
          <w:spacing w:val="-2"/>
        </w:rPr>
        <w:t>before</w:t>
      </w:r>
      <w:r>
        <w:rPr>
          <w:spacing w:val="54"/>
        </w:rPr>
        <w:t xml:space="preserve"> </w:t>
      </w:r>
      <w:r>
        <w:rPr>
          <w:spacing w:val="-2"/>
        </w:rPr>
        <w:t>transmission as instructed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data</w:t>
      </w:r>
      <w:r>
        <w:rPr>
          <w:spacing w:val="-4"/>
        </w:rPr>
        <w:t xml:space="preserve"> </w:t>
      </w:r>
      <w:r>
        <w:rPr>
          <w:spacing w:val="-2"/>
        </w:rPr>
        <w:t>transmission</w:t>
      </w:r>
      <w:r>
        <w:rPr>
          <w:spacing w:val="-1"/>
        </w:rPr>
        <w:t xml:space="preserve"> </w:t>
      </w:r>
      <w:r>
        <w:rPr>
          <w:spacing w:val="-2"/>
        </w:rPr>
        <w:t>specifications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compliance with</w:t>
      </w:r>
      <w:r>
        <w:rPr>
          <w:spacing w:val="69"/>
        </w:rPr>
        <w:t xml:space="preserve"> </w:t>
      </w:r>
      <w:r>
        <w:rPr>
          <w:spacing w:val="-2"/>
        </w:rPr>
        <w:t>HIPAA</w:t>
      </w:r>
    </w:p>
    <w:p w14:paraId="55FE7F4D" w14:textId="551A4CE7" w:rsidR="001A7E49" w:rsidRDefault="001906B1">
      <w:pPr>
        <w:pStyle w:val="BodyText"/>
        <w:numPr>
          <w:ilvl w:val="1"/>
          <w:numId w:val="17"/>
        </w:numPr>
        <w:tabs>
          <w:tab w:val="left" w:pos="841"/>
        </w:tabs>
        <w:spacing w:before="166" w:line="252" w:lineRule="auto"/>
        <w:ind w:right="116"/>
      </w:pPr>
      <w:r>
        <w:rPr>
          <w:spacing w:val="-2"/>
        </w:rPr>
        <w:t>Length of</w:t>
      </w:r>
      <w:r>
        <w:rPr>
          <w:spacing w:val="2"/>
        </w:rPr>
        <w:t xml:space="preserve"> </w:t>
      </w:r>
      <w:r>
        <w:rPr>
          <w:spacing w:val="-2"/>
        </w:rPr>
        <w:t>stay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>30-day</w:t>
      </w:r>
      <w:r>
        <w:rPr>
          <w:spacing w:val="-4"/>
        </w:rPr>
        <w:t xml:space="preserve"> </w:t>
      </w:r>
      <w:r>
        <w:rPr>
          <w:spacing w:val="-2"/>
        </w:rPr>
        <w:t>readmissions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same intervention period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20</w:t>
      </w:r>
      <w:r w:rsidR="00FB5ABA">
        <w:rPr>
          <w:spacing w:val="-1"/>
        </w:rPr>
        <w:t>2</w:t>
      </w:r>
      <w:r w:rsidR="75B250AA">
        <w:rPr>
          <w:spacing w:val="-1"/>
        </w:rPr>
        <w:t>1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202</w:t>
      </w:r>
      <w:r w:rsidR="6A8EB3D0">
        <w:rPr>
          <w:spacing w:val="-1"/>
        </w:rPr>
        <w:t>2</w:t>
      </w:r>
      <w:r>
        <w:rPr>
          <w:spacing w:val="59"/>
        </w:rPr>
        <w:t xml:space="preserve"> </w:t>
      </w:r>
      <w:r>
        <w:t>to</w:t>
      </w:r>
      <w:r>
        <w:rPr>
          <w:spacing w:val="-2"/>
        </w:rPr>
        <w:t xml:space="preserve"> explore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link</w:t>
      </w:r>
      <w:r>
        <w:rPr>
          <w:spacing w:val="-1"/>
        </w:rPr>
        <w:t xml:space="preserve"> </w:t>
      </w:r>
      <w:r>
        <w:rPr>
          <w:spacing w:val="-2"/>
        </w:rPr>
        <w:t>between optimal</w:t>
      </w:r>
      <w:r>
        <w:rPr>
          <w:spacing w:val="-8"/>
        </w:rPr>
        <w:t xml:space="preserve"> </w:t>
      </w:r>
      <w:r>
        <w:rPr>
          <w:spacing w:val="-2"/>
        </w:rPr>
        <w:t>malnutrition</w:t>
      </w:r>
      <w:r>
        <w:rPr>
          <w:spacing w:val="-1"/>
        </w:rPr>
        <w:t xml:space="preserve"> </w:t>
      </w:r>
      <w:r>
        <w:rPr>
          <w:spacing w:val="-2"/>
        </w:rPr>
        <w:t>care</w:t>
      </w:r>
      <w:r>
        <w:rPr>
          <w:spacing w:val="-1"/>
        </w:rPr>
        <w:t xml:space="preserve"> </w:t>
      </w:r>
      <w:r>
        <w:rPr>
          <w:spacing w:val="-2"/>
        </w:rPr>
        <w:t>practices</w:t>
      </w:r>
      <w:r>
        <w:rPr>
          <w:spacing w:val="-4"/>
        </w:rPr>
        <w:t xml:space="preserve"> </w:t>
      </w:r>
      <w:r>
        <w:rPr>
          <w:spacing w:val="-2"/>
        </w:rPr>
        <w:t>and patient</w:t>
      </w:r>
      <w:r>
        <w:rPr>
          <w:spacing w:val="-3"/>
        </w:rPr>
        <w:t xml:space="preserve"> </w:t>
      </w:r>
      <w:r>
        <w:rPr>
          <w:spacing w:val="-2"/>
        </w:rPr>
        <w:t>outcomes</w:t>
      </w:r>
    </w:p>
    <w:p w14:paraId="55FE7F4E" w14:textId="631C06CD" w:rsidR="001A7E49" w:rsidRDefault="001906B1" w:rsidP="00FB5ABA">
      <w:pPr>
        <w:pStyle w:val="BodyText"/>
        <w:numPr>
          <w:ilvl w:val="1"/>
          <w:numId w:val="17"/>
        </w:numPr>
        <w:tabs>
          <w:tab w:val="left" w:pos="841"/>
        </w:tabs>
        <w:spacing w:before="166" w:line="255" w:lineRule="auto"/>
        <w:ind w:right="156"/>
      </w:pPr>
      <w:r>
        <w:rPr>
          <w:spacing w:val="-2"/>
        </w:rPr>
        <w:t>Additional</w:t>
      </w:r>
      <w:r>
        <w:rPr>
          <w:spacing w:val="9"/>
        </w:rPr>
        <w:t xml:space="preserve"> </w:t>
      </w:r>
      <w:r>
        <w:rPr>
          <w:spacing w:val="-2"/>
        </w:rPr>
        <w:t>performance</w:t>
      </w:r>
      <w:r>
        <w:rPr>
          <w:spacing w:val="9"/>
        </w:rPr>
        <w:t xml:space="preserve"> </w:t>
      </w:r>
      <w:r>
        <w:rPr>
          <w:spacing w:val="-2"/>
        </w:rPr>
        <w:t>indicato</w:t>
      </w:r>
      <w:r w:rsidR="00FB5ABA">
        <w:rPr>
          <w:spacing w:val="-2"/>
        </w:rPr>
        <w:t xml:space="preserve">r </w:t>
      </w:r>
      <w:r>
        <w:rPr>
          <w:spacing w:val="-2"/>
        </w:rPr>
        <w:t>data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discharge</w:t>
      </w:r>
      <w:r>
        <w:rPr>
          <w:spacing w:val="8"/>
        </w:rPr>
        <w:t xml:space="preserve"> </w:t>
      </w:r>
      <w:r>
        <w:rPr>
          <w:spacing w:val="-2"/>
        </w:rPr>
        <w:t>planning,</w:t>
      </w:r>
      <w:r>
        <w:rPr>
          <w:spacing w:val="11"/>
        </w:rPr>
        <w:t xml:space="preserve"> </w:t>
      </w:r>
      <w:r>
        <w:rPr>
          <w:spacing w:val="-2"/>
        </w:rPr>
        <w:t>intervention</w:t>
      </w:r>
      <w:r>
        <w:rPr>
          <w:spacing w:val="9"/>
        </w:rPr>
        <w:t xml:space="preserve"> </w:t>
      </w:r>
      <w:r>
        <w:rPr>
          <w:spacing w:val="-2"/>
        </w:rPr>
        <w:t>implementation,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2"/>
        </w:rPr>
        <w:t>transition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next-of-car</w:t>
      </w:r>
      <w:r w:rsidR="00FB5ABA">
        <w:rPr>
          <w:spacing w:val="-2"/>
        </w:rPr>
        <w:t xml:space="preserve">e </w:t>
      </w:r>
      <w:r>
        <w:rPr>
          <w:spacing w:val="-2"/>
        </w:rPr>
        <w:t>settin</w:t>
      </w:r>
      <w:r w:rsidR="00FB5ABA">
        <w:rPr>
          <w:spacing w:val="-2"/>
        </w:rPr>
        <w:t xml:space="preserve">g </w:t>
      </w:r>
      <w:r>
        <w:rPr>
          <w:spacing w:val="-2"/>
        </w:rPr>
        <w:t>tha</w:t>
      </w:r>
      <w:r w:rsidR="00FB5ABA">
        <w:rPr>
          <w:spacing w:val="-2"/>
        </w:rPr>
        <w:t xml:space="preserve">t </w:t>
      </w:r>
      <w:r>
        <w:rPr>
          <w:spacing w:val="-2"/>
        </w:rPr>
        <w:t>reflect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specific</w:t>
      </w:r>
      <w:r>
        <w:rPr>
          <w:spacing w:val="15"/>
        </w:rPr>
        <w:t xml:space="preserve"> </w:t>
      </w:r>
      <w:r>
        <w:rPr>
          <w:spacing w:val="-2"/>
        </w:rPr>
        <w:t>intervention</w:t>
      </w:r>
      <w:r w:rsidR="0018287C">
        <w:rPr>
          <w:spacing w:val="-2"/>
        </w:rPr>
        <w:t>(s)</w:t>
      </w:r>
      <w:r>
        <w:rPr>
          <w:spacing w:val="13"/>
        </w:rPr>
        <w:t xml:space="preserve"> </w:t>
      </w:r>
      <w:r>
        <w:rPr>
          <w:spacing w:val="-4"/>
        </w:rPr>
        <w:t>being</w:t>
      </w:r>
      <w:r>
        <w:rPr>
          <w:spacing w:val="15"/>
        </w:rPr>
        <w:t xml:space="preserve"> </w:t>
      </w:r>
      <w:r>
        <w:rPr>
          <w:spacing w:val="-2"/>
        </w:rPr>
        <w:t>implemented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2"/>
        </w:rPr>
        <w:t xml:space="preserve"> </w:t>
      </w:r>
      <w:r>
        <w:t>the</w:t>
      </w:r>
      <w:r>
        <w:rPr>
          <w:spacing w:val="-2"/>
        </w:rPr>
        <w:t xml:space="preserve"> participating</w:t>
      </w:r>
      <w:r>
        <w:t xml:space="preserve"> </w:t>
      </w:r>
      <w:r>
        <w:rPr>
          <w:spacing w:val="-1"/>
        </w:rPr>
        <w:t>site</w:t>
      </w:r>
      <w:r w:rsidR="0018287C">
        <w:rPr>
          <w:spacing w:val="-1"/>
        </w:rPr>
        <w:t xml:space="preserve"> which can include outpatient care settings as well</w:t>
      </w:r>
    </w:p>
    <w:p w14:paraId="55FE7F4F" w14:textId="40DEA972" w:rsidR="001A7E49" w:rsidRDefault="001906B1">
      <w:pPr>
        <w:pStyle w:val="BodyText"/>
        <w:numPr>
          <w:ilvl w:val="1"/>
          <w:numId w:val="17"/>
        </w:numPr>
        <w:tabs>
          <w:tab w:val="left" w:pos="841"/>
        </w:tabs>
        <w:spacing w:before="164" w:line="253" w:lineRule="auto"/>
        <w:ind w:right="617"/>
      </w:pPr>
      <w:r>
        <w:rPr>
          <w:spacing w:val="-2"/>
        </w:rPr>
        <w:lastRenderedPageBreak/>
        <w:t>Non-PHI</w:t>
      </w:r>
      <w:r>
        <w:rPr>
          <w:spacing w:val="-1"/>
        </w:rPr>
        <w:t xml:space="preserve"> data</w:t>
      </w:r>
      <w:r>
        <w:rPr>
          <w:spacing w:val="-2"/>
        </w:rPr>
        <w:t xml:space="preserve"> on</w:t>
      </w:r>
      <w:r>
        <w:rPr>
          <w:spacing w:val="-4"/>
        </w:rPr>
        <w:t xml:space="preserve"> </w:t>
      </w:r>
      <w:r>
        <w:rPr>
          <w:spacing w:val="-2"/>
        </w:rPr>
        <w:t>patient</w:t>
      </w:r>
      <w:r>
        <w:rPr>
          <w:spacing w:val="-4"/>
        </w:rPr>
        <w:t xml:space="preserve"> </w:t>
      </w:r>
      <w:r>
        <w:rPr>
          <w:spacing w:val="-2"/>
        </w:rPr>
        <w:t>demographics,</w:t>
      </w:r>
      <w:r>
        <w:rPr>
          <w:spacing w:val="2"/>
        </w:rPr>
        <w:t xml:space="preserve"> </w:t>
      </w:r>
      <w:r>
        <w:rPr>
          <w:spacing w:val="-2"/>
        </w:rPr>
        <w:t>primary</w:t>
      </w:r>
      <w:r>
        <w:rPr>
          <w:spacing w:val="-3"/>
        </w:rPr>
        <w:t xml:space="preserve"> </w:t>
      </w:r>
      <w:r w:rsidR="0018287C">
        <w:rPr>
          <w:spacing w:val="-3"/>
        </w:rPr>
        <w:t xml:space="preserve">and secondary </w:t>
      </w:r>
      <w:r w:rsidR="0018287C">
        <w:rPr>
          <w:spacing w:val="-2"/>
        </w:rPr>
        <w:t>diagnoses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nutritional</w:t>
      </w:r>
      <w:r>
        <w:t xml:space="preserve"> </w:t>
      </w:r>
      <w:r>
        <w:rPr>
          <w:spacing w:val="-3"/>
        </w:rPr>
        <w:t>screening</w:t>
      </w:r>
      <w:r>
        <w:rPr>
          <w:spacing w:val="1"/>
        </w:rPr>
        <w:t xml:space="preserve"> </w:t>
      </w:r>
      <w:r>
        <w:rPr>
          <w:spacing w:val="-3"/>
        </w:rPr>
        <w:t>score</w:t>
      </w:r>
      <w:r w:rsidR="006C7A91"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3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collected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permit</w:t>
      </w:r>
      <w:r>
        <w:rPr>
          <w:spacing w:val="-5"/>
        </w:rPr>
        <w:t xml:space="preserve"> </w:t>
      </w:r>
      <w:r>
        <w:rPr>
          <w:spacing w:val="-2"/>
        </w:rPr>
        <w:t>matching</w:t>
      </w:r>
      <w:r>
        <w:rPr>
          <w:spacing w:val="-1"/>
        </w:rPr>
        <w:t xml:space="preserve"> </w:t>
      </w:r>
      <w:r>
        <w:rPr>
          <w:spacing w:val="-2"/>
        </w:rPr>
        <w:t>analysis</w:t>
      </w:r>
    </w:p>
    <w:p w14:paraId="55FE7F51" w14:textId="39C4C54E" w:rsidR="001A7E49" w:rsidRDefault="001906B1" w:rsidP="0018287C">
      <w:pPr>
        <w:pStyle w:val="Heading2"/>
        <w:numPr>
          <w:ilvl w:val="0"/>
          <w:numId w:val="17"/>
        </w:numPr>
        <w:tabs>
          <w:tab w:val="left" w:pos="428"/>
        </w:tabs>
        <w:spacing w:before="166" w:after="240"/>
        <w:ind w:left="427" w:hanging="307"/>
        <w:rPr>
          <w:b w:val="0"/>
          <w:bCs w:val="0"/>
        </w:rPr>
      </w:pPr>
      <w:r w:rsidRPr="0018287C">
        <w:rPr>
          <w:color w:val="1F4E79"/>
          <w:spacing w:val="-1"/>
        </w:rPr>
        <w:t>Use</w:t>
      </w:r>
      <w:r w:rsidRPr="0018287C">
        <w:rPr>
          <w:color w:val="1F4E79"/>
          <w:spacing w:val="1"/>
        </w:rPr>
        <w:t xml:space="preserve"> </w:t>
      </w:r>
      <w:r w:rsidRPr="0018287C">
        <w:rPr>
          <w:color w:val="1F4E79"/>
        </w:rPr>
        <w:t>of</w:t>
      </w:r>
      <w:r w:rsidRPr="0018287C">
        <w:rPr>
          <w:color w:val="1F4E79"/>
          <w:spacing w:val="-4"/>
        </w:rPr>
        <w:t xml:space="preserve"> </w:t>
      </w:r>
      <w:r w:rsidRPr="0018287C">
        <w:rPr>
          <w:color w:val="1F4E79"/>
          <w:spacing w:val="-2"/>
        </w:rPr>
        <w:t>Performance</w:t>
      </w:r>
      <w:r w:rsidRPr="0018287C">
        <w:rPr>
          <w:color w:val="1F4E79"/>
          <w:spacing w:val="-1"/>
        </w:rPr>
        <w:t xml:space="preserve"> Data</w:t>
      </w:r>
      <w:r w:rsidRPr="0018287C">
        <w:rPr>
          <w:color w:val="1F4E79"/>
          <w:spacing w:val="2"/>
        </w:rPr>
        <w:t xml:space="preserve"> </w:t>
      </w:r>
      <w:r w:rsidRPr="0018287C">
        <w:rPr>
          <w:color w:val="1F4E79"/>
          <w:spacing w:val="-2"/>
        </w:rPr>
        <w:t>for Performance</w:t>
      </w:r>
      <w:r w:rsidRPr="0018287C">
        <w:rPr>
          <w:color w:val="1F4E79"/>
          <w:spacing w:val="-1"/>
        </w:rPr>
        <w:t xml:space="preserve"> </w:t>
      </w:r>
      <w:r w:rsidRPr="0018287C">
        <w:rPr>
          <w:color w:val="1F4E79"/>
          <w:spacing w:val="-2"/>
        </w:rPr>
        <w:t>Feedback</w:t>
      </w:r>
      <w:r w:rsidRPr="0018287C">
        <w:rPr>
          <w:color w:val="1F4E79"/>
          <w:spacing w:val="2"/>
        </w:rPr>
        <w:t xml:space="preserve"> </w:t>
      </w:r>
      <w:r w:rsidRPr="0018287C">
        <w:rPr>
          <w:color w:val="1F4E79"/>
        </w:rPr>
        <w:t xml:space="preserve">&amp; </w:t>
      </w:r>
      <w:r w:rsidRPr="0018287C">
        <w:rPr>
          <w:color w:val="1F4E79"/>
          <w:spacing w:val="-2"/>
        </w:rPr>
        <w:t>Benchmarking</w:t>
      </w:r>
    </w:p>
    <w:p w14:paraId="55FE7F53" w14:textId="437ADC85" w:rsidR="001A7E49" w:rsidRDefault="001906B1" w:rsidP="0018287C">
      <w:pPr>
        <w:pStyle w:val="BodyText"/>
        <w:spacing w:before="43" w:line="257" w:lineRule="auto"/>
        <w:ind w:left="90" w:right="194" w:firstLine="0"/>
      </w:pPr>
      <w:r>
        <w:rPr>
          <w:spacing w:val="-2"/>
        </w:rPr>
        <w:t>Additionally,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2"/>
        </w:rPr>
        <w:t>receive</w:t>
      </w:r>
      <w:r>
        <w:rPr>
          <w:spacing w:val="-1"/>
        </w:rPr>
        <w:t xml:space="preserve"> </w:t>
      </w:r>
      <w:r w:rsidR="0018287C">
        <w:rPr>
          <w:spacing w:val="-1"/>
        </w:rPr>
        <w:t>a bi-quarterly</w:t>
      </w:r>
      <w:r>
        <w:rPr>
          <w:spacing w:val="-3"/>
        </w:rPr>
        <w:t xml:space="preserve"> report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benchmarks</w:t>
      </w:r>
      <w:r>
        <w:rPr>
          <w:spacing w:val="-5"/>
        </w:rPr>
        <w:t xml:space="preserve"> </w:t>
      </w:r>
      <w:r w:rsidR="008E61FD">
        <w:rPr>
          <w:spacing w:val="-2"/>
        </w:rPr>
        <w:t>its</w:t>
      </w:r>
      <w:r>
        <w:rPr>
          <w:spacing w:val="2"/>
        </w:rPr>
        <w:t xml:space="preserve"> </w:t>
      </w:r>
      <w:r>
        <w:rPr>
          <w:spacing w:val="-2"/>
        </w:rPr>
        <w:t>progress</w:t>
      </w:r>
      <w:r>
        <w:rPr>
          <w:spacing w:val="-4"/>
        </w:rPr>
        <w:t xml:space="preserve"> </w:t>
      </w:r>
      <w:r w:rsidR="0018287C">
        <w:rPr>
          <w:spacing w:val="-1"/>
        </w:rPr>
        <w:t xml:space="preserve">on established performance metrics (See Section B)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compares</w:t>
      </w:r>
      <w:r>
        <w:rPr>
          <w:spacing w:val="-6"/>
        </w:rPr>
        <w:t xml:space="preserve"> </w:t>
      </w:r>
      <w:r w:rsidR="008E61FD"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2"/>
        </w:rPr>
        <w:t>performance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eCQMs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sites participating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t>the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Learning</w:t>
      </w:r>
      <w:r>
        <w:rPr>
          <w:spacing w:val="41"/>
        </w:rPr>
        <w:t xml:space="preserve"> </w:t>
      </w:r>
      <w:r>
        <w:rPr>
          <w:spacing w:val="-2"/>
        </w:rPr>
        <w:t>Collaborative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submit</w:t>
      </w:r>
      <w:r>
        <w:rPr>
          <w:spacing w:val="-1"/>
        </w:rPr>
        <w:t xml:space="preserve"> </w:t>
      </w:r>
      <w:r>
        <w:rPr>
          <w:spacing w:val="-2"/>
        </w:rPr>
        <w:t>performance</w:t>
      </w:r>
      <w:r>
        <w:rPr>
          <w:spacing w:val="2"/>
        </w:rPr>
        <w:t xml:space="preserve"> </w:t>
      </w:r>
      <w:r>
        <w:rPr>
          <w:spacing w:val="-3"/>
        </w:rPr>
        <w:t>data.</w:t>
      </w:r>
    </w:p>
    <w:p w14:paraId="55FE7F54" w14:textId="35B46825" w:rsidR="001A7E49" w:rsidRDefault="001906B1">
      <w:pPr>
        <w:pStyle w:val="BodyText"/>
        <w:numPr>
          <w:ilvl w:val="1"/>
          <w:numId w:val="17"/>
        </w:numPr>
        <w:tabs>
          <w:tab w:val="left" w:pos="841"/>
        </w:tabs>
        <w:spacing w:before="165"/>
      </w:pPr>
      <w:r>
        <w:rPr>
          <w:spacing w:val="-2"/>
        </w:rPr>
        <w:t>Data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participating</w:t>
      </w:r>
      <w:r>
        <w:rPr>
          <w:spacing w:val="-1"/>
        </w:rPr>
        <w:t xml:space="preserve"> </w:t>
      </w:r>
      <w:r>
        <w:rPr>
          <w:spacing w:val="-2"/>
        </w:rPr>
        <w:t>sites included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benchmarking</w:t>
      </w:r>
      <w:r>
        <w:rPr>
          <w:spacing w:val="-4"/>
        </w:rPr>
        <w:t xml:space="preserve"> </w:t>
      </w:r>
      <w:r>
        <w:rPr>
          <w:spacing w:val="-2"/>
        </w:rPr>
        <w:t>report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anonymized</w:t>
      </w:r>
      <w:r w:rsidR="0074444E">
        <w:rPr>
          <w:spacing w:val="-3"/>
        </w:rPr>
        <w:t>.</w:t>
      </w:r>
    </w:p>
    <w:p w14:paraId="55FE7F55" w14:textId="650C1228" w:rsidR="001A7E49" w:rsidRDefault="001906B1">
      <w:pPr>
        <w:pStyle w:val="BodyText"/>
        <w:numPr>
          <w:ilvl w:val="1"/>
          <w:numId w:val="17"/>
        </w:numPr>
        <w:tabs>
          <w:tab w:val="left" w:pos="841"/>
        </w:tabs>
        <w:spacing w:before="177" w:line="253" w:lineRule="auto"/>
        <w:ind w:right="328"/>
      </w:pPr>
      <w:r>
        <w:rPr>
          <w:spacing w:val="-1"/>
        </w:rPr>
        <w:t>While</w:t>
      </w:r>
      <w:r>
        <w:t xml:space="preserve"> </w:t>
      </w:r>
      <w:r>
        <w:rPr>
          <w:spacing w:val="-3"/>
        </w:rPr>
        <w:t>benchmark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attributed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individual</w:t>
      </w:r>
      <w:r>
        <w:rPr>
          <w:spacing w:val="-3"/>
        </w:rPr>
        <w:t xml:space="preserve"> </w:t>
      </w:r>
      <w:r>
        <w:rPr>
          <w:spacing w:val="-2"/>
        </w:rPr>
        <w:t>sites,</w:t>
      </w:r>
      <w:r>
        <w:rPr>
          <w:spacing w:val="2"/>
        </w:rPr>
        <w:t xml:space="preserve"> </w:t>
      </w:r>
      <w:r>
        <w:rPr>
          <w:spacing w:val="-2"/>
        </w:rPr>
        <w:t>Avalere</w:t>
      </w:r>
      <w:r>
        <w:rPr>
          <w:spacing w:val="1"/>
        </w:rPr>
        <w:t xml:space="preserve"> </w:t>
      </w:r>
      <w:r>
        <w:rPr>
          <w:spacing w:val="-3"/>
        </w:rPr>
        <w:t>will provide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68"/>
        </w:rPr>
        <w:t xml:space="preserve"> </w:t>
      </w:r>
      <w:r>
        <w:rPr>
          <w:spacing w:val="-2"/>
        </w:rPr>
        <w:t>level</w:t>
      </w:r>
      <w:r>
        <w:rPr>
          <w:spacing w:val="-3"/>
        </w:rPr>
        <w:t xml:space="preserve"> </w:t>
      </w:r>
      <w:r>
        <w:rPr>
          <w:spacing w:val="-2"/>
        </w:rPr>
        <w:t>descriptive information</w:t>
      </w:r>
      <w:r>
        <w:rPr>
          <w:spacing w:val="-1"/>
        </w:rPr>
        <w:t xml:space="preserve"> </w:t>
      </w:r>
      <w:r>
        <w:rPr>
          <w:spacing w:val="-2"/>
        </w:rPr>
        <w:t>(e.g.,</w:t>
      </w:r>
      <w:r>
        <w:rPr>
          <w:spacing w:val="-5"/>
        </w:rPr>
        <w:t xml:space="preserve"> </w:t>
      </w:r>
      <w:r>
        <w:rPr>
          <w:spacing w:val="-2"/>
        </w:rPr>
        <w:t>facility</w:t>
      </w:r>
      <w:r>
        <w:rPr>
          <w:spacing w:val="-4"/>
        </w:rPr>
        <w:t xml:space="preserve"> </w:t>
      </w:r>
      <w:r>
        <w:rPr>
          <w:spacing w:val="-1"/>
        </w:rPr>
        <w:t>size</w:t>
      </w:r>
      <w:r>
        <w:rPr>
          <w:spacing w:val="-2"/>
        </w:rPr>
        <w:t xml:space="preserve"> based</w:t>
      </w:r>
      <w:r>
        <w:rPr>
          <w:spacing w:val="1"/>
        </w:rPr>
        <w:t xml:space="preserve"> </w:t>
      </w:r>
      <w:r>
        <w:rPr>
          <w:spacing w:val="-2"/>
        </w:rPr>
        <w:t>on hospital</w:t>
      </w:r>
      <w:r>
        <w:rPr>
          <w:spacing w:val="-3"/>
        </w:rPr>
        <w:t xml:space="preserve"> </w:t>
      </w:r>
      <w:r>
        <w:rPr>
          <w:spacing w:val="-2"/>
        </w:rPr>
        <w:t>bed</w:t>
      </w:r>
      <w:r>
        <w:t xml:space="preserve"> </w:t>
      </w:r>
      <w:r>
        <w:rPr>
          <w:spacing w:val="-3"/>
        </w:rPr>
        <w:t>count,</w:t>
      </w:r>
      <w:r>
        <w:rPr>
          <w:spacing w:val="-5"/>
        </w:rPr>
        <w:t xml:space="preserve"> </w:t>
      </w:r>
      <w:r>
        <w:rPr>
          <w:spacing w:val="-2"/>
        </w:rPr>
        <w:t>facility</w:t>
      </w:r>
      <w:r>
        <w:rPr>
          <w:spacing w:val="-4"/>
        </w:rPr>
        <w:t xml:space="preserve"> </w:t>
      </w:r>
      <w:r>
        <w:rPr>
          <w:spacing w:val="-2"/>
        </w:rPr>
        <w:t>type,</w:t>
      </w:r>
      <w:r>
        <w:rPr>
          <w:spacing w:val="-1"/>
        </w:rPr>
        <w:t xml:space="preserve"> and</w:t>
      </w:r>
      <w:r>
        <w:rPr>
          <w:spacing w:val="84"/>
        </w:rPr>
        <w:t xml:space="preserve"> </w:t>
      </w:r>
      <w:r>
        <w:rPr>
          <w:spacing w:val="-2"/>
        </w:rPr>
        <w:t>geographic</w:t>
      </w:r>
      <w:r>
        <w:rPr>
          <w:spacing w:val="-1"/>
        </w:rPr>
        <w:t xml:space="preserve"> </w:t>
      </w:r>
      <w:r>
        <w:rPr>
          <w:spacing w:val="-2"/>
        </w:rPr>
        <w:t>region)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enable</w:t>
      </w:r>
      <w:r>
        <w:rPr>
          <w:spacing w:val="-2"/>
        </w:rPr>
        <w:t xml:space="preserve"> </w:t>
      </w:r>
      <w:r>
        <w:rPr>
          <w:spacing w:val="-1"/>
        </w:rPr>
        <w:t>sites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better</w:t>
      </w:r>
      <w:r>
        <w:rPr>
          <w:spacing w:val="4"/>
        </w:rPr>
        <w:t xml:space="preserve"> </w:t>
      </w:r>
      <w:r>
        <w:rPr>
          <w:spacing w:val="-3"/>
        </w:rPr>
        <w:t>assess</w:t>
      </w:r>
      <w:r>
        <w:rPr>
          <w:spacing w:val="-1"/>
        </w:rPr>
        <w:t xml:space="preserve"> </w:t>
      </w:r>
      <w:r>
        <w:rPr>
          <w:spacing w:val="-2"/>
        </w:rPr>
        <w:t>their</w:t>
      </w:r>
      <w:r>
        <w:rPr>
          <w:spacing w:val="-1"/>
        </w:rPr>
        <w:t xml:space="preserve"> </w:t>
      </w:r>
      <w:r>
        <w:rPr>
          <w:spacing w:val="-2"/>
        </w:rPr>
        <w:t>performance</w:t>
      </w:r>
      <w:r>
        <w:rPr>
          <w:spacing w:val="-3"/>
        </w:rPr>
        <w:t xml:space="preserve"> </w:t>
      </w:r>
      <w:r>
        <w:rPr>
          <w:spacing w:val="-2"/>
        </w:rPr>
        <w:t>against</w:t>
      </w:r>
      <w:r>
        <w:rPr>
          <w:spacing w:val="-3"/>
        </w:rPr>
        <w:t xml:space="preserve"> </w:t>
      </w:r>
      <w:r>
        <w:rPr>
          <w:spacing w:val="-2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peers</w:t>
      </w:r>
      <w:r w:rsidR="0074444E">
        <w:rPr>
          <w:spacing w:val="-2"/>
        </w:rPr>
        <w:t>.</w:t>
      </w:r>
    </w:p>
    <w:p w14:paraId="55FE7F56" w14:textId="77777777" w:rsidR="001A7E49" w:rsidRDefault="001906B1">
      <w:pPr>
        <w:pStyle w:val="BodyText"/>
        <w:numPr>
          <w:ilvl w:val="1"/>
          <w:numId w:val="17"/>
        </w:numPr>
        <w:tabs>
          <w:tab w:val="left" w:pos="841"/>
        </w:tabs>
        <w:spacing w:before="169" w:line="252" w:lineRule="auto"/>
        <w:ind w:right="116"/>
      </w:pPr>
      <w:r>
        <w:rPr>
          <w:spacing w:val="-2"/>
        </w:rPr>
        <w:t>Avalere</w:t>
      </w:r>
      <w:r>
        <w:rPr>
          <w:spacing w:val="3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also</w:t>
      </w:r>
      <w:r>
        <w:rPr>
          <w:spacing w:val="-2"/>
        </w:rPr>
        <w:t xml:space="preserve"> provide</w:t>
      </w:r>
      <w:r>
        <w:rPr>
          <w:spacing w:val="-4"/>
        </w:rPr>
        <w:t xml:space="preserve"> </w:t>
      </w:r>
      <w:r>
        <w:rPr>
          <w:spacing w:val="-2"/>
        </w:rPr>
        <w:t>sites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templates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perform</w:t>
      </w:r>
      <w:r>
        <w:rPr>
          <w:spacing w:val="-3"/>
        </w:rPr>
        <w:t xml:space="preserve"> </w:t>
      </w:r>
      <w:r>
        <w:rPr>
          <w:spacing w:val="-2"/>
        </w:rPr>
        <w:t>more</w:t>
      </w:r>
      <w:r>
        <w:rPr>
          <w:spacing w:val="-3"/>
        </w:rPr>
        <w:t xml:space="preserve"> </w:t>
      </w:r>
      <w:r>
        <w:rPr>
          <w:spacing w:val="-2"/>
        </w:rPr>
        <w:t>regular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-4"/>
        </w:rPr>
        <w:t xml:space="preserve"> </w:t>
      </w:r>
      <w:r>
        <w:rPr>
          <w:spacing w:val="-2"/>
        </w:rPr>
        <w:t xml:space="preserve">collection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enable</w:t>
      </w:r>
      <w:r>
        <w:rPr>
          <w:spacing w:val="89"/>
        </w:rPr>
        <w:t xml:space="preserve"> </w:t>
      </w:r>
      <w:r>
        <w:rPr>
          <w:spacing w:val="-2"/>
        </w:rPr>
        <w:t>their</w:t>
      </w:r>
      <w:r>
        <w:rPr>
          <w:spacing w:val="4"/>
        </w:rPr>
        <w:t xml:space="preserve"> </w:t>
      </w:r>
      <w:r>
        <w:rPr>
          <w:spacing w:val="-3"/>
        </w:rPr>
        <w:t>own</w:t>
      </w:r>
      <w:r>
        <w:rPr>
          <w:spacing w:val="-4"/>
        </w:rPr>
        <w:t xml:space="preserve"> </w:t>
      </w:r>
      <w:r>
        <w:rPr>
          <w:spacing w:val="-2"/>
        </w:rPr>
        <w:t>ongoing</w:t>
      </w:r>
      <w:r>
        <w:rPr>
          <w:spacing w:val="-3"/>
        </w:rPr>
        <w:t xml:space="preserve"> </w:t>
      </w:r>
      <w:r>
        <w:rPr>
          <w:spacing w:val="-2"/>
        </w:rPr>
        <w:t>tracking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evaluation of</w:t>
      </w:r>
      <w:r>
        <w:rPr>
          <w:spacing w:val="-1"/>
        </w:rPr>
        <w:t xml:space="preserve"> </w:t>
      </w:r>
      <w:r>
        <w:rPr>
          <w:spacing w:val="-2"/>
        </w:rPr>
        <w:t>performance</w:t>
      </w:r>
      <w:r>
        <w:rPr>
          <w:spacing w:val="-1"/>
        </w:rPr>
        <w:t xml:space="preserve"> </w:t>
      </w:r>
      <w:r>
        <w:rPr>
          <w:spacing w:val="-3"/>
        </w:rPr>
        <w:t>over</w:t>
      </w:r>
      <w:r>
        <w:rPr>
          <w:spacing w:val="-5"/>
        </w:rPr>
        <w:t xml:space="preserve"> </w:t>
      </w:r>
      <w:r>
        <w:rPr>
          <w:spacing w:val="-2"/>
        </w:rPr>
        <w:t>time,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desired.</w:t>
      </w:r>
    </w:p>
    <w:p w14:paraId="55FE7F57" w14:textId="77777777" w:rsidR="001A7E49" w:rsidRDefault="001906B1">
      <w:pPr>
        <w:pStyle w:val="Heading2"/>
        <w:numPr>
          <w:ilvl w:val="0"/>
          <w:numId w:val="17"/>
        </w:numPr>
        <w:tabs>
          <w:tab w:val="left" w:pos="428"/>
        </w:tabs>
        <w:spacing w:before="162"/>
        <w:ind w:left="427" w:hanging="307"/>
        <w:rPr>
          <w:b w:val="0"/>
          <w:bCs w:val="0"/>
        </w:rPr>
      </w:pPr>
      <w:r>
        <w:rPr>
          <w:color w:val="1F4E79"/>
          <w:spacing w:val="-2"/>
        </w:rPr>
        <w:t>Collection</w:t>
      </w:r>
      <w:r>
        <w:rPr>
          <w:color w:val="1F4E79"/>
        </w:rPr>
        <w:t xml:space="preserve"> of</w:t>
      </w:r>
      <w:r>
        <w:rPr>
          <w:color w:val="1F4E79"/>
          <w:spacing w:val="-6"/>
        </w:rPr>
        <w:t xml:space="preserve"> </w:t>
      </w:r>
      <w:r>
        <w:rPr>
          <w:color w:val="1F4E79"/>
          <w:spacing w:val="-2"/>
        </w:rPr>
        <w:t>Qualitative</w:t>
      </w:r>
      <w:r>
        <w:rPr>
          <w:color w:val="1F4E79"/>
          <w:spacing w:val="2"/>
        </w:rPr>
        <w:t xml:space="preserve"> </w:t>
      </w:r>
      <w:r>
        <w:rPr>
          <w:color w:val="1F4E79"/>
          <w:spacing w:val="-2"/>
        </w:rPr>
        <w:t>Data</w:t>
      </w:r>
      <w:r>
        <w:rPr>
          <w:color w:val="1F4E79"/>
          <w:spacing w:val="1"/>
        </w:rPr>
        <w:t xml:space="preserve"> </w:t>
      </w:r>
      <w:r>
        <w:rPr>
          <w:color w:val="1F4E79"/>
          <w:spacing w:val="-1"/>
        </w:rPr>
        <w:t>from</w:t>
      </w:r>
      <w:r>
        <w:rPr>
          <w:color w:val="1F4E79"/>
          <w:spacing w:val="-2"/>
        </w:rPr>
        <w:t xml:space="preserve"> Participants</w:t>
      </w:r>
    </w:p>
    <w:p w14:paraId="55FE7F58" w14:textId="2CEC4F1D" w:rsidR="001A7E49" w:rsidRDefault="001906B1">
      <w:pPr>
        <w:pStyle w:val="BodyText"/>
        <w:spacing w:before="187" w:line="257" w:lineRule="auto"/>
        <w:ind w:left="120" w:right="194" w:firstLine="0"/>
      </w:pPr>
      <w:r>
        <w:rPr>
          <w:spacing w:val="-1"/>
        </w:rPr>
        <w:t>To</w:t>
      </w:r>
      <w:r>
        <w:rPr>
          <w:spacing w:val="-2"/>
        </w:rPr>
        <w:t xml:space="preserve"> understand </w:t>
      </w:r>
      <w:r>
        <w:rPr>
          <w:spacing w:val="-1"/>
        </w:rPr>
        <w:t>site</w:t>
      </w:r>
      <w:r>
        <w:t xml:space="preserve"> </w:t>
      </w:r>
      <w:r>
        <w:rPr>
          <w:spacing w:val="-3"/>
        </w:rPr>
        <w:t>experiences</w:t>
      </w:r>
      <w:r>
        <w:t xml:space="preserve"> </w:t>
      </w:r>
      <w:r>
        <w:rPr>
          <w:spacing w:val="-2"/>
        </w:rPr>
        <w:t>implementing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MQii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Toolkit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 xml:space="preserve">the </w:t>
      </w:r>
      <w:proofErr w:type="spellStart"/>
      <w:r>
        <w:rPr>
          <w:spacing w:val="-3"/>
        </w:rPr>
        <w:t>eCQMs</w:t>
      </w:r>
      <w:proofErr w:type="spellEnd"/>
      <w:r>
        <w:rPr>
          <w:spacing w:val="-3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Avalere</w:t>
      </w:r>
      <w:r>
        <w:rPr>
          <w:spacing w:val="1"/>
        </w:rPr>
        <w:t xml:space="preserve"> </w:t>
      </w:r>
      <w:r w:rsidR="0018287C">
        <w:rPr>
          <w:spacing w:val="-3"/>
        </w:rPr>
        <w:t xml:space="preserve">may periodically </w:t>
      </w:r>
      <w:r>
        <w:rPr>
          <w:spacing w:val="-2"/>
        </w:rPr>
        <w:t>request</w:t>
      </w:r>
      <w:r>
        <w:rPr>
          <w:spacing w:val="52"/>
        </w:rPr>
        <w:t xml:space="preserve"> </w:t>
      </w:r>
      <w:r>
        <w:rPr>
          <w:spacing w:val="-2"/>
        </w:rPr>
        <w:t>quality</w:t>
      </w:r>
      <w:r>
        <w:rPr>
          <w:spacing w:val="-6"/>
        </w:rPr>
        <w:t xml:space="preserve"> </w:t>
      </w:r>
      <w:r>
        <w:rPr>
          <w:spacing w:val="-2"/>
        </w:rPr>
        <w:t>qualitative data</w:t>
      </w:r>
      <w:r>
        <w:rPr>
          <w:spacing w:val="-5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project</w:t>
      </w:r>
      <w:r>
        <w:rPr>
          <w:spacing w:val="-3"/>
        </w:rPr>
        <w:t xml:space="preserve"> </w:t>
      </w:r>
      <w:r>
        <w:rPr>
          <w:spacing w:val="-2"/>
        </w:rPr>
        <w:t>team</w:t>
      </w:r>
      <w:r>
        <w:rPr>
          <w:spacing w:val="3"/>
        </w:rPr>
        <w:t xml:space="preserve"> </w:t>
      </w:r>
      <w:r>
        <w:rPr>
          <w:spacing w:val="-2"/>
        </w:rPr>
        <w:t>leaders</w:t>
      </w:r>
      <w:r>
        <w:rPr>
          <w:spacing w:val="-4"/>
        </w:rPr>
        <w:t xml:space="preserve"> </w:t>
      </w:r>
      <w:r>
        <w:rPr>
          <w:spacing w:val="-1"/>
        </w:rPr>
        <w:t>(and</w:t>
      </w:r>
      <w:r>
        <w:rPr>
          <w:spacing w:val="-2"/>
        </w:rPr>
        <w:t xml:space="preserve"> participating</w:t>
      </w:r>
      <w:r>
        <w:rPr>
          <w:spacing w:val="1"/>
        </w:rPr>
        <w:t xml:space="preserve"> </w:t>
      </w:r>
      <w:r>
        <w:rPr>
          <w:spacing w:val="-2"/>
        </w:rPr>
        <w:t>clinicians,</w:t>
      </w:r>
      <w:r>
        <w:rPr>
          <w:spacing w:val="2"/>
        </w:rPr>
        <w:t xml:space="preserve"> </w:t>
      </w:r>
      <w:r>
        <w:rPr>
          <w:spacing w:val="-2"/>
        </w:rPr>
        <w:t>as desired/feasible)</w:t>
      </w:r>
      <w:r>
        <w:t xml:space="preserve"> </w:t>
      </w:r>
      <w:r>
        <w:rPr>
          <w:spacing w:val="-2"/>
        </w:rPr>
        <w:t>to</w:t>
      </w:r>
      <w:r>
        <w:rPr>
          <w:spacing w:val="74"/>
        </w:rPr>
        <w:t xml:space="preserve"> </w:t>
      </w:r>
      <w:r>
        <w:rPr>
          <w:spacing w:val="-1"/>
        </w:rPr>
        <w:t xml:space="preserve">assess </w:t>
      </w:r>
      <w:r>
        <w:rPr>
          <w:spacing w:val="-2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barriers</w:t>
      </w:r>
      <w:r>
        <w:rPr>
          <w:spacing w:val="-1"/>
        </w:rPr>
        <w:t xml:space="preserve"> </w:t>
      </w:r>
      <w:r>
        <w:rPr>
          <w:spacing w:val="-2"/>
        </w:rPr>
        <w:t xml:space="preserve">associated </w:t>
      </w:r>
      <w:r>
        <w:rPr>
          <w:spacing w:val="-3"/>
        </w:rPr>
        <w:t>with</w:t>
      </w:r>
      <w:r>
        <w:rPr>
          <w:spacing w:val="-2"/>
        </w:rPr>
        <w:t xml:space="preserve"> implementing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2"/>
        </w:rPr>
        <w:t>selected malnutrition</w:t>
      </w:r>
      <w:r>
        <w:rPr>
          <w:spacing w:val="-4"/>
        </w:rPr>
        <w:t xml:space="preserve"> </w:t>
      </w:r>
      <w:r>
        <w:rPr>
          <w:spacing w:val="-2"/>
        </w:rPr>
        <w:t>quality</w:t>
      </w:r>
      <w:r>
        <w:rPr>
          <w:spacing w:val="65"/>
        </w:rPr>
        <w:t xml:space="preserve"> </w:t>
      </w:r>
      <w:r>
        <w:rPr>
          <w:spacing w:val="-2"/>
        </w:rPr>
        <w:t>improvement</w:t>
      </w:r>
      <w:r>
        <w:rPr>
          <w:spacing w:val="-1"/>
        </w:rPr>
        <w:t xml:space="preserve"> </w:t>
      </w:r>
      <w:r>
        <w:rPr>
          <w:spacing w:val="-2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collecting associated</w:t>
      </w:r>
      <w:r>
        <w:rPr>
          <w:spacing w:val="-1"/>
        </w:rPr>
        <w:t xml:space="preserve"> </w:t>
      </w:r>
      <w:r>
        <w:rPr>
          <w:spacing w:val="-2"/>
        </w:rPr>
        <w:t>data.</w:t>
      </w:r>
      <w:r>
        <w:rPr>
          <w:spacing w:val="-3"/>
        </w:rPr>
        <w:t xml:space="preserve"> </w:t>
      </w:r>
      <w:r>
        <w:rPr>
          <w:spacing w:val="-2"/>
        </w:rPr>
        <w:t>Data</w:t>
      </w:r>
      <w:r>
        <w:rPr>
          <w:spacing w:val="-1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 xml:space="preserve">collected </w:t>
      </w:r>
      <w:r>
        <w:rPr>
          <w:spacing w:val="-3"/>
        </w:rPr>
        <w:t>via:</w:t>
      </w:r>
    </w:p>
    <w:p w14:paraId="55FE7F59" w14:textId="77777777" w:rsidR="001A7E49" w:rsidRDefault="001906B1">
      <w:pPr>
        <w:pStyle w:val="BodyText"/>
        <w:numPr>
          <w:ilvl w:val="0"/>
          <w:numId w:val="6"/>
        </w:numPr>
        <w:tabs>
          <w:tab w:val="left" w:pos="1201"/>
        </w:tabs>
        <w:spacing w:before="166"/>
        <w:ind w:hanging="722"/>
      </w:pPr>
      <w:r>
        <w:rPr>
          <w:spacing w:val="-1"/>
        </w:rPr>
        <w:t>An</w:t>
      </w:r>
      <w:r>
        <w:rPr>
          <w:spacing w:val="-2"/>
        </w:rPr>
        <w:t xml:space="preserve"> electronic</w:t>
      </w:r>
      <w:r>
        <w:rPr>
          <w:spacing w:val="-6"/>
        </w:rPr>
        <w:t xml:space="preserve"> </w:t>
      </w:r>
      <w:r>
        <w:rPr>
          <w:spacing w:val="-2"/>
        </w:rPr>
        <w:t>Toolkit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eCQM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Experience survey</w:t>
      </w:r>
    </w:p>
    <w:p w14:paraId="55FE7F5A" w14:textId="77777777" w:rsidR="001A7E49" w:rsidRDefault="001906B1">
      <w:pPr>
        <w:pStyle w:val="BodyText"/>
        <w:numPr>
          <w:ilvl w:val="0"/>
          <w:numId w:val="6"/>
        </w:numPr>
        <w:tabs>
          <w:tab w:val="left" w:pos="1201"/>
        </w:tabs>
        <w:spacing w:before="20"/>
        <w:ind w:hanging="720"/>
      </w:pPr>
      <w:r>
        <w:t xml:space="preserve">A </w:t>
      </w:r>
      <w:r>
        <w:rPr>
          <w:spacing w:val="-2"/>
        </w:rPr>
        <w:t>Quality</w:t>
      </w:r>
      <w:r>
        <w:rPr>
          <w:spacing w:val="-4"/>
        </w:rPr>
        <w:t xml:space="preserve"> </w:t>
      </w:r>
      <w:r>
        <w:rPr>
          <w:spacing w:val="-3"/>
        </w:rPr>
        <w:t>Improvement</w:t>
      </w:r>
      <w:r>
        <w:rPr>
          <w:spacing w:val="3"/>
        </w:rPr>
        <w:t xml:space="preserve"> </w:t>
      </w:r>
      <w:r>
        <w:rPr>
          <w:spacing w:val="-3"/>
        </w:rPr>
        <w:t>Project</w:t>
      </w:r>
      <w:r>
        <w:t xml:space="preserve"> </w:t>
      </w:r>
      <w:r>
        <w:rPr>
          <w:spacing w:val="-2"/>
        </w:rPr>
        <w:t>Charter</w:t>
      </w:r>
      <w:r>
        <w:rPr>
          <w:spacing w:val="2"/>
        </w:rPr>
        <w:t xml:space="preserve"> </w:t>
      </w:r>
      <w:r>
        <w:rPr>
          <w:spacing w:val="-2"/>
        </w:rPr>
        <w:t>describing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Participant’s</w:t>
      </w:r>
      <w:r>
        <w:rPr>
          <w:rFonts w:cs="Arial"/>
          <w:spacing w:val="-1"/>
        </w:rPr>
        <w:t xml:space="preserve"> </w:t>
      </w:r>
      <w:r>
        <w:rPr>
          <w:spacing w:val="-3"/>
        </w:rPr>
        <w:t>improvement</w:t>
      </w:r>
      <w:r>
        <w:rPr>
          <w:spacing w:val="-2"/>
        </w:rPr>
        <w:t xml:space="preserve"> initiative</w:t>
      </w:r>
    </w:p>
    <w:p w14:paraId="55FE7F5B" w14:textId="77777777" w:rsidR="001A7E49" w:rsidRDefault="001906B1">
      <w:pPr>
        <w:pStyle w:val="BodyText"/>
        <w:numPr>
          <w:ilvl w:val="0"/>
          <w:numId w:val="6"/>
        </w:numPr>
        <w:tabs>
          <w:tab w:val="left" w:pos="1201"/>
        </w:tabs>
        <w:spacing w:before="20"/>
        <w:ind w:hanging="720"/>
      </w:pP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1"/>
        </w:rPr>
        <w:t xml:space="preserve">group </w:t>
      </w:r>
      <w:r>
        <w:rPr>
          <w:spacing w:val="-3"/>
        </w:rPr>
        <w:t>interviews</w:t>
      </w:r>
    </w:p>
    <w:p w14:paraId="55FE7F5C" w14:textId="4D41E7B8" w:rsidR="001A7E49" w:rsidRDefault="001906B1">
      <w:pPr>
        <w:pStyle w:val="BodyText"/>
        <w:numPr>
          <w:ilvl w:val="0"/>
          <w:numId w:val="6"/>
        </w:numPr>
        <w:tabs>
          <w:tab w:val="left" w:pos="1201"/>
        </w:tabs>
        <w:spacing w:before="20" w:line="257" w:lineRule="auto"/>
        <w:ind w:right="196" w:hanging="720"/>
      </w:pPr>
      <w:r>
        <w:rPr>
          <w:spacing w:val="-2"/>
        </w:rPr>
        <w:t>Individual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informant</w:t>
      </w:r>
      <w:r>
        <w:rPr>
          <w:spacing w:val="5"/>
        </w:rPr>
        <w:t xml:space="preserve"> </w:t>
      </w:r>
      <w:r>
        <w:rPr>
          <w:spacing w:val="-3"/>
        </w:rPr>
        <w:t>interviews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2"/>
        </w:rPr>
        <w:t>phases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implementation</w:t>
      </w:r>
      <w:r>
        <w:rPr>
          <w:spacing w:val="-1"/>
        </w:rPr>
        <w:t xml:space="preserve"> </w:t>
      </w:r>
      <w:r>
        <w:rPr>
          <w:spacing w:val="-2"/>
        </w:rPr>
        <w:t>(specifically</w:t>
      </w:r>
      <w:r>
        <w:rPr>
          <w:spacing w:val="-3"/>
        </w:rPr>
        <w:t xml:space="preserve"> </w:t>
      </w:r>
      <w:r>
        <w:rPr>
          <w:spacing w:val="-2"/>
        </w:rPr>
        <w:t>during</w:t>
      </w:r>
      <w:r>
        <w:rPr>
          <w:spacing w:val="49"/>
        </w:rPr>
        <w:t xml:space="preserve"> </w:t>
      </w:r>
      <w:r>
        <w:rPr>
          <w:spacing w:val="-2"/>
        </w:rPr>
        <w:t>enrollment,</w:t>
      </w:r>
      <w:r>
        <w:rPr>
          <w:spacing w:val="2"/>
        </w:rPr>
        <w:t xml:space="preserve"> </w:t>
      </w:r>
      <w:r>
        <w:rPr>
          <w:spacing w:val="-2"/>
        </w:rPr>
        <w:t>implementation,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post-implementation</w:t>
      </w:r>
      <w:r>
        <w:rPr>
          <w:spacing w:val="1"/>
        </w:rPr>
        <w:t xml:space="preserve"> </w:t>
      </w:r>
      <w:r>
        <w:rPr>
          <w:spacing w:val="-2"/>
        </w:rPr>
        <w:t>phases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at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minimum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quarterly</w:t>
      </w:r>
      <w:r w:rsidR="006C7A91">
        <w:rPr>
          <w:spacing w:val="-2"/>
        </w:rPr>
        <w:t xml:space="preserve"> </w:t>
      </w:r>
      <w:r>
        <w:rPr>
          <w:spacing w:val="-2"/>
        </w:rPr>
        <w:t>basis)</w:t>
      </w:r>
    </w:p>
    <w:p w14:paraId="55FE7F5D" w14:textId="77777777" w:rsidR="001A7E49" w:rsidRDefault="001906B1">
      <w:pPr>
        <w:pStyle w:val="Heading2"/>
        <w:numPr>
          <w:ilvl w:val="0"/>
          <w:numId w:val="17"/>
        </w:numPr>
        <w:tabs>
          <w:tab w:val="left" w:pos="416"/>
        </w:tabs>
        <w:ind w:left="415" w:hanging="295"/>
        <w:rPr>
          <w:b w:val="0"/>
          <w:bCs w:val="0"/>
        </w:rPr>
      </w:pPr>
      <w:r>
        <w:rPr>
          <w:color w:val="1F4E79"/>
          <w:spacing w:val="-2"/>
        </w:rPr>
        <w:t xml:space="preserve">Publication </w:t>
      </w:r>
      <w:r>
        <w:rPr>
          <w:color w:val="1F4E79"/>
        </w:rPr>
        <w:t>and</w:t>
      </w:r>
      <w:r>
        <w:rPr>
          <w:color w:val="1F4E79"/>
          <w:spacing w:val="-3"/>
        </w:rPr>
        <w:t xml:space="preserve"> </w:t>
      </w:r>
      <w:r>
        <w:rPr>
          <w:color w:val="1F4E79"/>
          <w:spacing w:val="-2"/>
        </w:rPr>
        <w:t>Dissemination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4"/>
        </w:rPr>
        <w:t xml:space="preserve"> </w:t>
      </w:r>
      <w:r>
        <w:rPr>
          <w:color w:val="1F4E79"/>
          <w:spacing w:val="-2"/>
        </w:rPr>
        <w:t>Learning</w:t>
      </w:r>
      <w:r>
        <w:rPr>
          <w:color w:val="1F4E79"/>
        </w:rPr>
        <w:t xml:space="preserve"> </w:t>
      </w:r>
      <w:r>
        <w:rPr>
          <w:color w:val="1F4E79"/>
          <w:spacing w:val="-2"/>
        </w:rPr>
        <w:t>Collaborative</w:t>
      </w:r>
      <w:r>
        <w:rPr>
          <w:color w:val="1F4E79"/>
        </w:rPr>
        <w:t xml:space="preserve"> </w:t>
      </w:r>
      <w:r>
        <w:rPr>
          <w:color w:val="1F4E79"/>
          <w:spacing w:val="-1"/>
        </w:rPr>
        <w:t>Findings</w:t>
      </w:r>
    </w:p>
    <w:p w14:paraId="55FE7F5E" w14:textId="77777777" w:rsidR="001A7E49" w:rsidRDefault="001906B1">
      <w:pPr>
        <w:pStyle w:val="BodyText"/>
        <w:spacing w:before="184" w:line="257" w:lineRule="auto"/>
        <w:ind w:left="120" w:right="194" w:firstLine="0"/>
      </w:pPr>
      <w:r>
        <w:rPr>
          <w:spacing w:val="-2"/>
        </w:rPr>
        <w:t>Aggregate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Learning Collaborative</w:t>
      </w:r>
      <w:r>
        <w:rPr>
          <w:spacing w:val="-3"/>
        </w:rPr>
        <w:t xml:space="preserve"> </w:t>
      </w:r>
      <w:r>
        <w:rPr>
          <w:spacing w:val="-1"/>
        </w:rPr>
        <w:t xml:space="preserve">findings </w:t>
      </w:r>
      <w:r>
        <w:rPr>
          <w:spacing w:val="-2"/>
        </w:rPr>
        <w:t>and lessons</w:t>
      </w:r>
      <w:r>
        <w:rPr>
          <w:spacing w:val="-1"/>
        </w:rPr>
        <w:t xml:space="preserve"> </w:t>
      </w:r>
      <w:r>
        <w:rPr>
          <w:spacing w:val="-2"/>
        </w:rPr>
        <w:t xml:space="preserve">learned </w:t>
      </w:r>
      <w:r>
        <w:rPr>
          <w:spacing w:val="-3"/>
        </w:rPr>
        <w:t xml:space="preserve">will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rPr>
          <w:spacing w:val="-3"/>
        </w:rPr>
        <w:t>via</w:t>
      </w:r>
      <w:r>
        <w:rPr>
          <w:spacing w:val="-1"/>
        </w:rPr>
        <w:t xml:space="preserve"> </w:t>
      </w:r>
      <w:r>
        <w:rPr>
          <w:spacing w:val="-2"/>
        </w:rPr>
        <w:t>abstract</w:t>
      </w:r>
      <w:r>
        <w:rPr>
          <w:spacing w:val="49"/>
        </w:rPr>
        <w:t xml:space="preserve"> </w:t>
      </w:r>
      <w:r>
        <w:rPr>
          <w:spacing w:val="-2"/>
        </w:rPr>
        <w:t>submissions,</w:t>
      </w:r>
      <w:r>
        <w:rPr>
          <w:spacing w:val="-3"/>
        </w:rPr>
        <w:t xml:space="preserve"> </w:t>
      </w:r>
      <w:r>
        <w:rPr>
          <w:spacing w:val="-2"/>
        </w:rPr>
        <w:t>posters,</w:t>
      </w:r>
      <w:r>
        <w:rPr>
          <w:spacing w:val="3"/>
        </w:rPr>
        <w:t xml:space="preserve"> </w:t>
      </w:r>
      <w:r>
        <w:rPr>
          <w:spacing w:val="-2"/>
        </w:rPr>
        <w:t>and/or</w:t>
      </w:r>
      <w:r>
        <w:t xml:space="preserve"> </w:t>
      </w:r>
      <w:r>
        <w:rPr>
          <w:spacing w:val="-3"/>
        </w:rPr>
        <w:t>peer-reviewed</w:t>
      </w:r>
      <w:r>
        <w:rPr>
          <w:spacing w:val="-2"/>
        </w:rPr>
        <w:t xml:space="preserve"> journals.</w:t>
      </w:r>
      <w:r>
        <w:rPr>
          <w:spacing w:val="2"/>
        </w:rPr>
        <w:t xml:space="preserve"> </w:t>
      </w:r>
      <w:r>
        <w:rPr>
          <w:spacing w:val="-2"/>
        </w:rPr>
        <w:t>Findings</w:t>
      </w:r>
      <w:r>
        <w:rPr>
          <w:spacing w:val="-1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published with</w:t>
      </w:r>
      <w:r>
        <w:rPr>
          <w:spacing w:val="-1"/>
        </w:rPr>
        <w:t xml:space="preserve"> </w:t>
      </w:r>
      <w:r>
        <w:rPr>
          <w:spacing w:val="-2"/>
        </w:rPr>
        <w:t>de-identified data.</w:t>
      </w:r>
      <w:r>
        <w:rPr>
          <w:spacing w:val="66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Learning</w:t>
      </w:r>
      <w:r>
        <w:t xml:space="preserve"> </w:t>
      </w:r>
      <w:r>
        <w:rPr>
          <w:spacing w:val="-3"/>
        </w:rPr>
        <w:t>Collaborative</w:t>
      </w:r>
      <w:r>
        <w:rPr>
          <w:spacing w:val="-2"/>
        </w:rPr>
        <w:t xml:space="preserve"> sites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have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opportunity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be</w:t>
      </w:r>
      <w:r>
        <w:rPr>
          <w:spacing w:val="-4"/>
        </w:rPr>
        <w:t xml:space="preserve"> </w:t>
      </w:r>
      <w:r>
        <w:rPr>
          <w:spacing w:val="-2"/>
        </w:rPr>
        <w:t xml:space="preserve">recognized </w:t>
      </w:r>
      <w:r>
        <w:rPr>
          <w:spacing w:val="-1"/>
        </w:rPr>
        <w:t>in</w:t>
      </w:r>
      <w:r>
        <w:rPr>
          <w:spacing w:val="-2"/>
        </w:rPr>
        <w:t xml:space="preserve"> these</w:t>
      </w:r>
      <w:r>
        <w:rPr>
          <w:spacing w:val="-3"/>
        </w:rPr>
        <w:t xml:space="preserve"> </w:t>
      </w:r>
      <w:r>
        <w:rPr>
          <w:spacing w:val="-2"/>
        </w:rPr>
        <w:t>publications, with</w:t>
      </w:r>
      <w:r>
        <w:rPr>
          <w:spacing w:val="80"/>
        </w:rPr>
        <w:t xml:space="preserve"> </w:t>
      </w:r>
      <w:r>
        <w:rPr>
          <w:spacing w:val="-2"/>
        </w:rPr>
        <w:t>prior</w:t>
      </w:r>
      <w:r>
        <w:rPr>
          <w:spacing w:val="2"/>
        </w:rPr>
        <w:t xml:space="preserve"> </w:t>
      </w:r>
      <w:r>
        <w:rPr>
          <w:spacing w:val="-2"/>
        </w:rPr>
        <w:t>written</w:t>
      </w:r>
      <w:r>
        <w:rPr>
          <w:spacing w:val="-5"/>
        </w:rPr>
        <w:t xml:space="preserve"> </w:t>
      </w:r>
      <w:r>
        <w:rPr>
          <w:spacing w:val="-2"/>
        </w:rPr>
        <w:t>approval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sites</w:t>
      </w:r>
      <w:r>
        <w:rPr>
          <w:spacing w:val="1"/>
        </w:rPr>
        <w:t xml:space="preserve"> </w:t>
      </w:r>
      <w:r>
        <w:rPr>
          <w:spacing w:val="-2"/>
        </w:rPr>
        <w:t>included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publication(s).</w:t>
      </w:r>
      <w:r>
        <w:rPr>
          <w:spacing w:val="-1"/>
        </w:rPr>
        <w:t xml:space="preserve"> </w:t>
      </w:r>
      <w:r>
        <w:rPr>
          <w:spacing w:val="-2"/>
        </w:rPr>
        <w:t>There</w:t>
      </w:r>
      <w:r>
        <w:rPr>
          <w:spacing w:val="-1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several co-</w:t>
      </w:r>
      <w:r>
        <w:rPr>
          <w:spacing w:val="71"/>
        </w:rPr>
        <w:t xml:space="preserve"> </w:t>
      </w:r>
      <w:r>
        <w:rPr>
          <w:spacing w:val="-2"/>
        </w:rPr>
        <w:t>authorship</w:t>
      </w:r>
      <w:r>
        <w:rPr>
          <w:spacing w:val="-1"/>
        </w:rPr>
        <w:t xml:space="preserve"> </w:t>
      </w:r>
      <w:r>
        <w:rPr>
          <w:spacing w:val="-2"/>
        </w:rPr>
        <w:t>opportunities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an </w:t>
      </w:r>
      <w:r>
        <w:rPr>
          <w:spacing w:val="-2"/>
        </w:rPr>
        <w:t>output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Learning Collaborative</w:t>
      </w:r>
      <w:r>
        <w:rPr>
          <w:spacing w:val="-1"/>
        </w:rPr>
        <w:t xml:space="preserve"> </w:t>
      </w:r>
      <w:r>
        <w:rPr>
          <w:spacing w:val="-2"/>
        </w:rPr>
        <w:t>participation.</w:t>
      </w:r>
      <w:r>
        <w:rPr>
          <w:spacing w:val="-1"/>
        </w:rPr>
        <w:t xml:space="preserve"> </w:t>
      </w:r>
      <w:r>
        <w:rPr>
          <w:spacing w:val="-2"/>
        </w:rPr>
        <w:t>Therefore,</w:t>
      </w:r>
      <w:r>
        <w:rPr>
          <w:spacing w:val="57"/>
        </w:rPr>
        <w:t xml:space="preserve"> </w:t>
      </w:r>
      <w:r>
        <w:rPr>
          <w:spacing w:val="-2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communicate</w:t>
      </w:r>
      <w:r>
        <w:rPr>
          <w:spacing w:val="-1"/>
        </w:rPr>
        <w:t xml:space="preserve"> </w:t>
      </w:r>
      <w:r>
        <w:rPr>
          <w:spacing w:val="-2"/>
        </w:rPr>
        <w:t>interest</w:t>
      </w:r>
      <w:r>
        <w:rPr>
          <w:spacing w:val="-1"/>
        </w:rPr>
        <w:t xml:space="preserve"> in </w:t>
      </w:r>
      <w:r>
        <w:rPr>
          <w:spacing w:val="-2"/>
        </w:rPr>
        <w:t>publication partnership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Avalere.</w:t>
      </w:r>
    </w:p>
    <w:p w14:paraId="55FE7F5F" w14:textId="77777777" w:rsidR="001A7E49" w:rsidRDefault="001906B1">
      <w:pPr>
        <w:pStyle w:val="BodyText"/>
        <w:spacing w:before="168" w:line="257" w:lineRule="auto"/>
        <w:ind w:left="120" w:right="194" w:hanging="3"/>
      </w:pPr>
      <w:r>
        <w:rPr>
          <w:spacing w:val="-2"/>
        </w:rPr>
        <w:t>Additionally,</w:t>
      </w:r>
      <w: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Learning Collaborative</w:t>
      </w:r>
      <w:r>
        <w:rPr>
          <w:spacing w:val="-1"/>
        </w:rPr>
        <w:t xml:space="preserve"> </w:t>
      </w:r>
      <w:r>
        <w:rPr>
          <w:spacing w:val="-2"/>
        </w:rPr>
        <w:t>sites</w:t>
      </w:r>
      <w:r>
        <w:rPr>
          <w:spacing w:val="1"/>
        </w:rPr>
        <w:t xml:space="preserve"> </w:t>
      </w:r>
      <w:r>
        <w:rPr>
          <w:spacing w:val="-3"/>
        </w:rPr>
        <w:t>are</w:t>
      </w:r>
      <w:r>
        <w:rPr>
          <w:spacing w:val="-2"/>
        </w:rPr>
        <w:t xml:space="preserve"> 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pursue</w:t>
      </w:r>
      <w:r>
        <w:t xml:space="preserve"> </w:t>
      </w:r>
      <w:r>
        <w:rPr>
          <w:spacing w:val="-3"/>
        </w:rPr>
        <w:t>independent</w:t>
      </w:r>
      <w:r>
        <w:rPr>
          <w:spacing w:val="6"/>
        </w:rPr>
        <w:t xml:space="preserve"> </w:t>
      </w:r>
      <w:r>
        <w:rPr>
          <w:spacing w:val="-2"/>
        </w:rPr>
        <w:t>publication</w:t>
      </w:r>
      <w:r>
        <w:rPr>
          <w:spacing w:val="76"/>
        </w:rPr>
        <w:t xml:space="preserve"> </w:t>
      </w:r>
      <w:r>
        <w:rPr>
          <w:spacing w:val="-2"/>
        </w:rPr>
        <w:t>opportunities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unique</w:t>
      </w:r>
      <w:r>
        <w:rPr>
          <w:spacing w:val="-6"/>
        </w:rPr>
        <w:t xml:space="preserve"> </w:t>
      </w:r>
      <w:r>
        <w:rPr>
          <w:spacing w:val="-2"/>
        </w:rPr>
        <w:t>findings</w:t>
      </w:r>
      <w:r>
        <w:rPr>
          <w:spacing w:val="1"/>
        </w:rPr>
        <w:t xml:space="preserve"> </w:t>
      </w:r>
      <w:r>
        <w:rPr>
          <w:spacing w:val="-2"/>
        </w:rPr>
        <w:t>and lessons</w:t>
      </w:r>
      <w:r>
        <w:rPr>
          <w:spacing w:val="1"/>
        </w:rPr>
        <w:t xml:space="preserve"> </w:t>
      </w:r>
      <w:r>
        <w:rPr>
          <w:spacing w:val="-2"/>
        </w:rPr>
        <w:t>learned.</w:t>
      </w:r>
      <w:r>
        <w:rPr>
          <w:spacing w:val="2"/>
        </w:rPr>
        <w:t xml:space="preserve"> </w:t>
      </w:r>
      <w:r>
        <w:rPr>
          <w:spacing w:val="-2"/>
        </w:rPr>
        <w:t>Site-specific publications</w:t>
      </w:r>
      <w:r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allow</w:t>
      </w:r>
      <w:r>
        <w:rPr>
          <w:spacing w:val="52"/>
        </w:rPr>
        <w:t xml:space="preserve"> </w:t>
      </w:r>
      <w:r>
        <w:rPr>
          <w:spacing w:val="-2"/>
        </w:rPr>
        <w:t>participants</w:t>
      </w:r>
      <w:r>
        <w:rPr>
          <w:spacing w:val="-3"/>
        </w:rPr>
        <w:t xml:space="preserve"> </w:t>
      </w:r>
      <w:r>
        <w:rPr>
          <w:spacing w:val="-2"/>
        </w:rPr>
        <w:t>opportunities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showcase</w:t>
      </w:r>
      <w:r>
        <w:rPr>
          <w:spacing w:val="-1"/>
        </w:rPr>
        <w:t xml:space="preserve"> </w:t>
      </w:r>
      <w:r>
        <w:rPr>
          <w:spacing w:val="-2"/>
        </w:rPr>
        <w:t>their</w:t>
      </w:r>
      <w:r>
        <w:rPr>
          <w:spacing w:val="-1"/>
        </w:rPr>
        <w:t xml:space="preserve"> </w:t>
      </w:r>
      <w:r>
        <w:rPr>
          <w:spacing w:val="-3"/>
        </w:rPr>
        <w:t>innovative</w:t>
      </w:r>
      <w:r>
        <w:rPr>
          <w:spacing w:val="-2"/>
        </w:rPr>
        <w:t xml:space="preserve"> approaches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addressing</w:t>
      </w:r>
      <w:r>
        <w:rPr>
          <w:spacing w:val="-4"/>
        </w:rPr>
        <w:t xml:space="preserve"> </w:t>
      </w:r>
      <w:r>
        <w:rPr>
          <w:spacing w:val="-2"/>
        </w:rPr>
        <w:t>quality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care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86"/>
        </w:rPr>
        <w:t xml:space="preserve"> </w:t>
      </w:r>
      <w:r>
        <w:rPr>
          <w:spacing w:val="-2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aspects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malnutrition</w:t>
      </w:r>
      <w:r>
        <w:rPr>
          <w:spacing w:val="1"/>
        </w:rPr>
        <w:t xml:space="preserve"> </w:t>
      </w:r>
      <w:r>
        <w:rPr>
          <w:spacing w:val="-2"/>
        </w:rPr>
        <w:t xml:space="preserve">identified as </w:t>
      </w:r>
      <w:r>
        <w:t>a</w:t>
      </w:r>
      <w:r>
        <w:rPr>
          <w:spacing w:val="-2"/>
        </w:rPr>
        <w:t xml:space="preserve"> priority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improvement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rPr>
          <w:spacing w:val="-2"/>
        </w:rPr>
        <w:t>their</w:t>
      </w:r>
      <w:r>
        <w:rPr>
          <w:spacing w:val="3"/>
        </w:rPr>
        <w:t xml:space="preserve"> </w:t>
      </w:r>
      <w:r>
        <w:rPr>
          <w:spacing w:val="-2"/>
        </w:rPr>
        <w:t>institution.</w:t>
      </w:r>
      <w:r>
        <w:rPr>
          <w:spacing w:val="3"/>
        </w:rPr>
        <w:t xml:space="preserve"> </w:t>
      </w:r>
      <w:r>
        <w:rPr>
          <w:spacing w:val="-2"/>
        </w:rPr>
        <w:t>Participant</w:t>
      </w:r>
      <w:r>
        <w:rPr>
          <w:spacing w:val="58"/>
        </w:rPr>
        <w:t xml:space="preserve"> </w:t>
      </w:r>
      <w:r>
        <w:rPr>
          <w:spacing w:val="-2"/>
        </w:rPr>
        <w:t>publications</w:t>
      </w:r>
      <w:r>
        <w:rPr>
          <w:spacing w:val="-1"/>
        </w:rPr>
        <w:t xml:space="preserve"> </w:t>
      </w:r>
      <w:r>
        <w:rPr>
          <w:spacing w:val="-2"/>
        </w:rPr>
        <w:t>referencing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MQii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Avalere,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Academy,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Avalere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rPr>
          <w:spacing w:val="-3"/>
        </w:rPr>
        <w:t>approval</w:t>
      </w:r>
      <w:r>
        <w:rPr>
          <w:spacing w:val="6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advance of</w:t>
      </w:r>
      <w:r>
        <w:rPr>
          <w:spacing w:val="-1"/>
        </w:rPr>
        <w:t xml:space="preserve"> </w:t>
      </w:r>
      <w:r>
        <w:rPr>
          <w:spacing w:val="-2"/>
        </w:rPr>
        <w:t>submitting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2"/>
        </w:rPr>
        <w:t>publication.</w:t>
      </w:r>
    </w:p>
    <w:p w14:paraId="55FE7F60" w14:textId="77777777" w:rsidR="001A7E49" w:rsidRDefault="001906B1">
      <w:pPr>
        <w:pStyle w:val="Heading1"/>
        <w:numPr>
          <w:ilvl w:val="0"/>
          <w:numId w:val="18"/>
        </w:numPr>
        <w:tabs>
          <w:tab w:val="left" w:pos="839"/>
        </w:tabs>
        <w:spacing w:before="163"/>
        <w:ind w:left="838" w:hanging="718"/>
        <w:rPr>
          <w:b w:val="0"/>
          <w:bCs w:val="0"/>
        </w:rPr>
      </w:pPr>
      <w:r>
        <w:rPr>
          <w:color w:val="1F4E79"/>
        </w:rPr>
        <w:t>Party</w:t>
      </w:r>
      <w:r>
        <w:rPr>
          <w:color w:val="1F4E79"/>
          <w:spacing w:val="-8"/>
        </w:rPr>
        <w:t xml:space="preserve"> </w:t>
      </w:r>
      <w:r>
        <w:rPr>
          <w:color w:val="1F4E79"/>
          <w:spacing w:val="-2"/>
        </w:rPr>
        <w:t>Responsibilities</w:t>
      </w:r>
    </w:p>
    <w:p w14:paraId="55FE7F61" w14:textId="77777777" w:rsidR="001A7E49" w:rsidRDefault="001906B1">
      <w:pPr>
        <w:pStyle w:val="Heading2"/>
        <w:numPr>
          <w:ilvl w:val="0"/>
          <w:numId w:val="5"/>
        </w:numPr>
        <w:tabs>
          <w:tab w:val="left" w:pos="428"/>
        </w:tabs>
        <w:spacing w:before="186"/>
        <w:ind w:hanging="307"/>
        <w:rPr>
          <w:b w:val="0"/>
          <w:bCs w:val="0"/>
        </w:rPr>
      </w:pPr>
      <w:r>
        <w:rPr>
          <w:color w:val="1F4E79"/>
          <w:spacing w:val="-2"/>
        </w:rPr>
        <w:t>Avalere</w:t>
      </w:r>
      <w:r>
        <w:rPr>
          <w:color w:val="1F4E79"/>
          <w:spacing w:val="1"/>
        </w:rPr>
        <w:t xml:space="preserve"> </w:t>
      </w:r>
      <w:r>
        <w:rPr>
          <w:color w:val="1F4E79"/>
          <w:spacing w:val="-2"/>
        </w:rPr>
        <w:t>Responsibilities</w:t>
      </w:r>
    </w:p>
    <w:p w14:paraId="55FE7F62" w14:textId="77777777" w:rsidR="001A7E49" w:rsidRDefault="001906B1">
      <w:pPr>
        <w:pStyle w:val="Heading3"/>
        <w:numPr>
          <w:ilvl w:val="1"/>
          <w:numId w:val="5"/>
        </w:numPr>
        <w:tabs>
          <w:tab w:val="left" w:pos="740"/>
        </w:tabs>
        <w:spacing w:before="186"/>
        <w:ind w:hanging="240"/>
        <w:jc w:val="left"/>
        <w:rPr>
          <w:b w:val="0"/>
          <w:bCs w:val="0"/>
          <w:i w:val="0"/>
        </w:rPr>
      </w:pPr>
      <w:r>
        <w:rPr>
          <w:spacing w:val="-2"/>
        </w:rPr>
        <w:lastRenderedPageBreak/>
        <w:t>Develop</w:t>
      </w:r>
      <w:r>
        <w:rPr>
          <w:spacing w:val="-5"/>
        </w:rPr>
        <w:t xml:space="preserve"> </w:t>
      </w:r>
      <w:r>
        <w:rPr>
          <w:spacing w:val="-1"/>
        </w:rPr>
        <w:t>IRB</w:t>
      </w:r>
      <w:r>
        <w:rPr>
          <w:spacing w:val="-7"/>
        </w:rPr>
        <w:t xml:space="preserve"> </w:t>
      </w:r>
      <w:r>
        <w:rPr>
          <w:spacing w:val="-2"/>
        </w:rPr>
        <w:t>Materials</w:t>
      </w:r>
    </w:p>
    <w:p w14:paraId="55FE7F63" w14:textId="56210B64" w:rsidR="001A7E49" w:rsidRDefault="001906B1" w:rsidP="00860481">
      <w:pPr>
        <w:pStyle w:val="BodyText"/>
        <w:numPr>
          <w:ilvl w:val="2"/>
          <w:numId w:val="5"/>
        </w:numPr>
        <w:spacing w:before="20" w:line="257" w:lineRule="auto"/>
        <w:ind w:left="1440" w:right="328"/>
      </w:pPr>
      <w:r>
        <w:rPr>
          <w:spacing w:val="-3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share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rPr>
          <w:spacing w:val="-2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IRB</w:t>
      </w:r>
      <w:r>
        <w:rPr>
          <w:spacing w:val="-5"/>
        </w:rPr>
        <w:t xml:space="preserve"> </w:t>
      </w:r>
      <w:r>
        <w:rPr>
          <w:spacing w:val="-2"/>
        </w:rPr>
        <w:t>materials</w:t>
      </w:r>
      <w:r>
        <w:rPr>
          <w:spacing w:val="-1"/>
        </w:rP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-2"/>
        </w:rPr>
        <w:t xml:space="preserve"> Participant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 xml:space="preserve">submission </w:t>
      </w:r>
      <w:r>
        <w:rPr>
          <w:spacing w:val="1"/>
        </w:rPr>
        <w:t>to</w:t>
      </w:r>
      <w:r>
        <w:rPr>
          <w:spacing w:val="56"/>
        </w:rPr>
        <w:t xml:space="preserve"> </w:t>
      </w:r>
      <w:r w:rsidR="00CD66F7">
        <w:rPr>
          <w:spacing w:val="-2"/>
        </w:rPr>
        <w:t>its</w:t>
      </w:r>
      <w:r>
        <w:rPr>
          <w:spacing w:val="-1"/>
        </w:rPr>
        <w:t xml:space="preserve"> IRB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initiative</w:t>
      </w:r>
      <w:r>
        <w:rPr>
          <w:spacing w:val="-4"/>
        </w:rPr>
        <w:t xml:space="preserve"> </w:t>
      </w:r>
      <w:r>
        <w:rPr>
          <w:spacing w:val="-2"/>
        </w:rPr>
        <w:t>satisfies</w:t>
      </w:r>
      <w:r>
        <w:rPr>
          <w:spacing w:val="1"/>
        </w:rPr>
        <w:t xml:space="preserve"> </w:t>
      </w:r>
      <w:r>
        <w:rPr>
          <w:spacing w:val="-2"/>
        </w:rPr>
        <w:t>internal</w:t>
      </w:r>
      <w:r>
        <w:rPr>
          <w:spacing w:val="-4"/>
        </w:rPr>
        <w:t xml:space="preserve"> </w:t>
      </w:r>
      <w:r>
        <w:rPr>
          <w:spacing w:val="-2"/>
        </w:rP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conducting research</w:t>
      </w:r>
      <w:r>
        <w:rPr>
          <w:spacing w:val="75"/>
        </w:rPr>
        <w:t xml:space="preserve"> </w:t>
      </w:r>
      <w:r>
        <w:rPr>
          <w:spacing w:val="-2"/>
        </w:rPr>
        <w:t>activities.</w:t>
      </w:r>
    </w:p>
    <w:p w14:paraId="55FE7F65" w14:textId="77777777" w:rsidR="001A7E49" w:rsidRDefault="001906B1">
      <w:pPr>
        <w:numPr>
          <w:ilvl w:val="1"/>
          <w:numId w:val="5"/>
        </w:numPr>
        <w:tabs>
          <w:tab w:val="left" w:pos="721"/>
        </w:tabs>
        <w:spacing w:before="45" w:line="259" w:lineRule="auto"/>
        <w:ind w:right="260" w:hanging="360"/>
        <w:jc w:val="left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Provide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2"/>
        </w:rPr>
        <w:t>Participant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2"/>
        </w:rPr>
        <w:t>with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spacing w:val="-2"/>
        </w:rPr>
        <w:t xml:space="preserve">Onboarding </w:t>
      </w:r>
      <w:r>
        <w:rPr>
          <w:rFonts w:ascii="Arial"/>
          <w:b/>
          <w:i/>
          <w:spacing w:val="-1"/>
        </w:rPr>
        <w:t>and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2"/>
        </w:rPr>
        <w:t>Training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2"/>
        </w:rPr>
        <w:t>Webinars.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spacing w:val="-2"/>
        </w:rPr>
        <w:t>These webinars</w:t>
      </w:r>
      <w:r>
        <w:rPr>
          <w:rFonts w:ascii="Arial"/>
          <w:spacing w:val="-1"/>
        </w:rPr>
        <w:t xml:space="preserve"> will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cover</w:t>
      </w:r>
      <w:r>
        <w:rPr>
          <w:rFonts w:ascii="Arial"/>
          <w:spacing w:val="-1"/>
        </w:rPr>
        <w:t xml:space="preserve"> the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following:</w:t>
      </w:r>
    </w:p>
    <w:p w14:paraId="55FE7F66" w14:textId="77777777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line="249" w:lineRule="exact"/>
        <w:ind w:left="1440"/>
      </w:pPr>
      <w:r>
        <w:rPr>
          <w:spacing w:val="-1"/>
        </w:rPr>
        <w:t>An</w:t>
      </w:r>
      <w:r>
        <w:t xml:space="preserve"> </w:t>
      </w:r>
      <w:r>
        <w:rPr>
          <w:spacing w:val="-2"/>
        </w:rP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Toolkit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proofErr w:type="spellStart"/>
      <w:r>
        <w:rPr>
          <w:spacing w:val="-3"/>
        </w:rPr>
        <w:t>eCQMs</w:t>
      </w:r>
      <w:proofErr w:type="spellEnd"/>
      <w:r>
        <w:rPr>
          <w:spacing w:val="-3"/>
        </w:rPr>
        <w:t>.</w:t>
      </w:r>
    </w:p>
    <w:p w14:paraId="55FE7F67" w14:textId="77777777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before="20" w:line="259" w:lineRule="auto"/>
        <w:ind w:left="1440" w:right="356"/>
      </w:pPr>
      <w:r>
        <w:rPr>
          <w:spacing w:val="-2"/>
        </w:rPr>
        <w:t>Support</w:t>
      </w:r>
      <w:r>
        <w:rPr>
          <w:spacing w:val="-1"/>
        </w:rPr>
        <w:t xml:space="preserve"> for </w:t>
      </w:r>
      <w:r>
        <w:rPr>
          <w:spacing w:val="-3"/>
        </w:rPr>
        <w:t>preparing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launch</w:t>
      </w:r>
      <w:r>
        <w:rPr>
          <w:spacing w:val="-2"/>
        </w:rPr>
        <w:t xml:space="preserve"> (e.g.,</w:t>
      </w:r>
      <w:r>
        <w:rPr>
          <w:spacing w:val="2"/>
        </w:rPr>
        <w:t xml:space="preserve"> </w:t>
      </w:r>
      <w:r>
        <w:rPr>
          <w:spacing w:val="-2"/>
        </w:rPr>
        <w:t>education of</w:t>
      </w:r>
      <w:r>
        <w:rPr>
          <w:spacing w:val="-5"/>
        </w:rP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malnutrition,</w:t>
      </w:r>
      <w:r>
        <w:rPr>
          <w:spacing w:val="-3"/>
        </w:rPr>
        <w:t xml:space="preserve"> </w:t>
      </w:r>
      <w:r>
        <w:rPr>
          <w:spacing w:val="-2"/>
        </w:rPr>
        <w:t>communication</w:t>
      </w:r>
      <w:r>
        <w:rPr>
          <w:spacing w:val="65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informatics</w:t>
      </w:r>
      <w:r>
        <w:rPr>
          <w:spacing w:val="-3"/>
        </w:rPr>
        <w:t xml:space="preserve"> </w:t>
      </w:r>
      <w:r>
        <w:rPr>
          <w:spacing w:val="-2"/>
        </w:rPr>
        <w:t>representatives</w:t>
      </w:r>
      <w:r>
        <w:rPr>
          <w:spacing w:val="-1"/>
        </w:rPr>
        <w:t xml:space="preserve"> and</w:t>
      </w:r>
      <w:r>
        <w:rPr>
          <w:spacing w:val="-2"/>
        </w:rPr>
        <w:t xml:space="preserve"> analytics</w:t>
      </w:r>
      <w:r>
        <w:rPr>
          <w:spacing w:val="-3"/>
        </w:rPr>
        <w:t xml:space="preserve"> </w:t>
      </w:r>
      <w:r>
        <w:rPr>
          <w:spacing w:val="-2"/>
        </w:rPr>
        <w:t>teams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collect</w:t>
      </w:r>
      <w:r>
        <w:rPr>
          <w:spacing w:val="2"/>
        </w:rPr>
        <w:t xml:space="preserve"> </w:t>
      </w:r>
      <w:r>
        <w:rPr>
          <w:spacing w:val="-2"/>
        </w:rPr>
        <w:t>data and</w:t>
      </w:r>
      <w:r>
        <w:rPr>
          <w:spacing w:val="-4"/>
        </w:rP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reports).</w:t>
      </w:r>
    </w:p>
    <w:p w14:paraId="55FE7F68" w14:textId="1FC12C8E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line="259" w:lineRule="auto"/>
        <w:ind w:left="1440" w:right="500"/>
      </w:pPr>
      <w:r>
        <w:rPr>
          <w:spacing w:val="-2"/>
        </w:rPr>
        <w:t xml:space="preserve">Identifying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greatest</w:t>
      </w:r>
      <w:r>
        <w:t xml:space="preserve"> </w:t>
      </w:r>
      <w:r>
        <w:rPr>
          <w:spacing w:val="-2"/>
        </w:rP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quality</w:t>
      </w:r>
      <w:r>
        <w:rPr>
          <w:spacing w:val="-4"/>
        </w:rPr>
        <w:t xml:space="preserve"> </w:t>
      </w:r>
      <w:r>
        <w:rPr>
          <w:spacing w:val="-3"/>
        </w:rPr>
        <w:t>improvement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 w:rsidR="00CD66F7"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2"/>
        </w:rPr>
        <w:t>current</w:t>
      </w:r>
      <w:r>
        <w:rPr>
          <w:spacing w:val="3"/>
        </w:rPr>
        <w:t xml:space="preserve"> </w:t>
      </w:r>
      <w:r>
        <w:rPr>
          <w:spacing w:val="-2"/>
        </w:rPr>
        <w:t>care</w:t>
      </w:r>
      <w:r>
        <w:rPr>
          <w:spacing w:val="57"/>
        </w:rPr>
        <w:t xml:space="preserve"> </w:t>
      </w:r>
      <w:r>
        <w:rPr>
          <w:spacing w:val="-2"/>
        </w:rPr>
        <w:t>processes.</w:t>
      </w:r>
    </w:p>
    <w:p w14:paraId="55FE7F69" w14:textId="77777777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line="244" w:lineRule="exact"/>
        <w:ind w:left="1440"/>
      </w:pPr>
      <w:r>
        <w:rPr>
          <w:spacing w:val="-2"/>
        </w:rPr>
        <w:t>Process</w:t>
      </w:r>
      <w:r>
        <w:rPr>
          <w:spacing w:val="-1"/>
        </w:rPr>
        <w:t xml:space="preserve"> for </w:t>
      </w:r>
      <w:r>
        <w:rPr>
          <w:spacing w:val="-2"/>
        </w:rPr>
        <w:t>extracting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eCQM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data elements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EHR.</w:t>
      </w:r>
    </w:p>
    <w:p w14:paraId="55FE7F6A" w14:textId="77777777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before="25"/>
        <w:ind w:left="1440"/>
      </w:pPr>
      <w:r>
        <w:rPr>
          <w:spacing w:val="-2"/>
        </w:rPr>
        <w:t>Implementation</w:t>
      </w:r>
      <w:r>
        <w:rPr>
          <w:spacing w:val="-1"/>
        </w:rPr>
        <w:t xml:space="preserve"> </w:t>
      </w:r>
      <w:r>
        <w:rPr>
          <w:spacing w:val="-2"/>
        </w:rPr>
        <w:t>support</w:t>
      </w:r>
      <w:r>
        <w:rPr>
          <w:spacing w:val="-3"/>
        </w:rPr>
        <w:t xml:space="preserve"> </w:t>
      </w:r>
      <w:r>
        <w:rPr>
          <w:spacing w:val="-2"/>
        </w:rPr>
        <w:t>(e.g.,</w:t>
      </w:r>
      <w:r>
        <w:rPr>
          <w:spacing w:val="2"/>
        </w:rPr>
        <w:t xml:space="preserve"> </w:t>
      </w:r>
      <w:r>
        <w:rPr>
          <w:spacing w:val="-2"/>
        </w:rPr>
        <w:t>sharing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key</w:t>
      </w:r>
      <w:r>
        <w:rPr>
          <w:spacing w:val="-2"/>
        </w:rPr>
        <w:t xml:space="preserve"> insights,</w:t>
      </w:r>
      <w:r>
        <w:rPr>
          <w:spacing w:val="-3"/>
        </w:rPr>
        <w:t xml:space="preserve"> </w:t>
      </w:r>
      <w:r>
        <w:rPr>
          <w:spacing w:val="-2"/>
        </w:rPr>
        <w:t>topic-specific</w:t>
      </w:r>
      <w:r>
        <w:rPr>
          <w:spacing w:val="1"/>
        </w:rPr>
        <w:t xml:space="preserve"> </w:t>
      </w:r>
      <w:r>
        <w:rPr>
          <w:spacing w:val="-2"/>
        </w:rPr>
        <w:t>best</w:t>
      </w:r>
      <w:r>
        <w:rPr>
          <w:spacing w:val="-3"/>
        </w:rPr>
        <w:t xml:space="preserve"> </w:t>
      </w:r>
      <w:r>
        <w:rPr>
          <w:spacing w:val="-2"/>
        </w:rPr>
        <w:t>practices).</w:t>
      </w:r>
    </w:p>
    <w:p w14:paraId="55FE7F6B" w14:textId="77777777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before="20" w:line="259" w:lineRule="auto"/>
        <w:ind w:left="1440" w:right="721"/>
      </w:pPr>
      <w:r>
        <w:rPr>
          <w:spacing w:val="-2"/>
        </w:rP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electronic</w:t>
      </w:r>
      <w:r>
        <w:rPr>
          <w:spacing w:val="2"/>
        </w:rPr>
        <w:t xml:space="preserve"> </w:t>
      </w:r>
      <w:r>
        <w:rPr>
          <w:spacing w:val="-3"/>
        </w:rPr>
        <w:t>versions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materials</w:t>
      </w:r>
      <w:r>
        <w:rPr>
          <w:spacing w:val="-3"/>
        </w:rPr>
        <w:t xml:space="preserve"> </w:t>
      </w:r>
      <w:r>
        <w:rPr>
          <w:spacing w:val="-2"/>
        </w:rPr>
        <w:t>(e.g.,</w:t>
      </w:r>
      <w:r>
        <w:t xml:space="preserve"> </w:t>
      </w:r>
      <w:r>
        <w:rPr>
          <w:spacing w:val="-3"/>
        </w:rPr>
        <w:t>training</w:t>
      </w:r>
      <w:r>
        <w:t xml:space="preserve"> </w:t>
      </w:r>
      <w:r>
        <w:rPr>
          <w:spacing w:val="-2"/>
        </w:rPr>
        <w:t xml:space="preserve">materials, </w:t>
      </w:r>
      <w:r>
        <w:t>the</w:t>
      </w:r>
      <w:r>
        <w:rPr>
          <w:spacing w:val="-2"/>
        </w:rPr>
        <w:t xml:space="preserve"> Toolkit,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61"/>
        </w:rPr>
        <w:t xml:space="preserve"> </w:t>
      </w:r>
      <w:r>
        <w:rPr>
          <w:spacing w:val="-2"/>
        </w:rPr>
        <w:t>collection resources,</w:t>
      </w:r>
      <w:r>
        <w:rPr>
          <w:spacing w:val="-1"/>
        </w:rPr>
        <w:t xml:space="preserve"> </w:t>
      </w:r>
      <w:r>
        <w:rPr>
          <w:spacing w:val="-2"/>
        </w:rPr>
        <w:t>etc.).</w:t>
      </w:r>
    </w:p>
    <w:p w14:paraId="55FE7F6C" w14:textId="77777777" w:rsidR="001A7E49" w:rsidRDefault="001906B1">
      <w:pPr>
        <w:pStyle w:val="Heading3"/>
        <w:numPr>
          <w:ilvl w:val="1"/>
          <w:numId w:val="5"/>
        </w:numPr>
        <w:tabs>
          <w:tab w:val="left" w:pos="721"/>
        </w:tabs>
        <w:spacing w:line="244" w:lineRule="exact"/>
        <w:ind w:hanging="360"/>
        <w:jc w:val="left"/>
        <w:rPr>
          <w:b w:val="0"/>
          <w:bCs w:val="0"/>
          <w:i w:val="0"/>
        </w:rPr>
      </w:pPr>
      <w:r>
        <w:rPr>
          <w:spacing w:val="-2"/>
        </w:rPr>
        <w:t>Data Collection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 xml:space="preserve">Performance </w:t>
      </w:r>
      <w:r>
        <w:rPr>
          <w:spacing w:val="-3"/>
        </w:rPr>
        <w:t>Feedback</w:t>
      </w:r>
    </w:p>
    <w:p w14:paraId="55FE7F6D" w14:textId="77777777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before="25" w:line="260" w:lineRule="auto"/>
        <w:ind w:left="1440" w:right="260"/>
      </w:pPr>
      <w:r>
        <w:rPr>
          <w:spacing w:val="-2"/>
        </w:rPr>
        <w:t>Offer</w:t>
      </w:r>
      <w:r>
        <w:rPr>
          <w:spacing w:val="-3"/>
        </w:rPr>
        <w:t xml:space="preserve"> </w:t>
      </w:r>
      <w:r>
        <w:rPr>
          <w:spacing w:val="-1"/>
        </w:rPr>
        <w:t>up-to</w:t>
      </w:r>
      <w:r>
        <w:rPr>
          <w:spacing w:val="-7"/>
        </w:rPr>
        <w:t xml:space="preserve"> </w:t>
      </w:r>
      <w:r>
        <w:rPr>
          <w:spacing w:val="-2"/>
        </w:rPr>
        <w:t>five</w:t>
      </w:r>
      <w:r>
        <w:rPr>
          <w:spacing w:val="-1"/>
        </w:rPr>
        <w:t xml:space="preserve"> </w:t>
      </w:r>
      <w:r>
        <w:rPr>
          <w:spacing w:val="-2"/>
        </w:rPr>
        <w:t>ad-hoc</w:t>
      </w:r>
      <w:r>
        <w:rPr>
          <w:spacing w:val="-4"/>
        </w:rPr>
        <w:t xml:space="preserve"> </w:t>
      </w:r>
      <w:r>
        <w:rPr>
          <w:spacing w:val="-2"/>
        </w:rPr>
        <w:t>technical</w:t>
      </w:r>
      <w:r>
        <w:rPr>
          <w:spacing w:val="-3"/>
        </w:rPr>
        <w:t xml:space="preserve"> </w:t>
      </w:r>
      <w:r>
        <w:rPr>
          <w:spacing w:val="-2"/>
        </w:rPr>
        <w:t>assistance</w:t>
      </w:r>
      <w:r>
        <w:rPr>
          <w:spacing w:val="-4"/>
        </w:rPr>
        <w:t xml:space="preserve"> </w:t>
      </w:r>
      <w:r>
        <w:rPr>
          <w:spacing w:val="-2"/>
        </w:rPr>
        <w:t>teleconference</w:t>
      </w:r>
      <w:r>
        <w:rPr>
          <w:spacing w:val="-4"/>
        </w:rPr>
        <w:t xml:space="preserve"> </w:t>
      </w:r>
      <w:r>
        <w:rPr>
          <w:spacing w:val="-2"/>
        </w:rPr>
        <w:t>meetings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individual</w:t>
      </w:r>
      <w:r>
        <w:rPr>
          <w:spacing w:val="-5"/>
        </w:rPr>
        <w:t xml:space="preserve"> </w:t>
      </w:r>
      <w:r>
        <w:rPr>
          <w:spacing w:val="-2"/>
        </w:rPr>
        <w:t>sites</w:t>
      </w:r>
      <w:r>
        <w:rPr>
          <w:spacing w:val="89"/>
        </w:rPr>
        <w:t xml:space="preserve"> </w:t>
      </w:r>
      <w:r>
        <w:rPr>
          <w:spacing w:val="-1"/>
        </w:rPr>
        <w:t>to:</w:t>
      </w:r>
    </w:p>
    <w:p w14:paraId="55FE7F6E" w14:textId="77777777" w:rsidR="001A7E49" w:rsidRDefault="001906B1">
      <w:pPr>
        <w:pStyle w:val="BodyText"/>
        <w:numPr>
          <w:ilvl w:val="3"/>
          <w:numId w:val="5"/>
        </w:numPr>
        <w:tabs>
          <w:tab w:val="left" w:pos="2161"/>
        </w:tabs>
        <w:spacing w:line="257" w:lineRule="auto"/>
        <w:ind w:right="142" w:hanging="290"/>
      </w:pPr>
      <w:r>
        <w:rPr>
          <w:spacing w:val="-3"/>
        </w:rPr>
        <w:t>Answer</w:t>
      </w:r>
      <w:r>
        <w:rPr>
          <w:spacing w:val="2"/>
        </w:rPr>
        <w:t xml:space="preserve"> </w:t>
      </w:r>
      <w:r>
        <w:rPr>
          <w:spacing w:val="-2"/>
        </w:rPr>
        <w:t>technical</w:t>
      </w:r>
      <w:r>
        <w:rPr>
          <w:spacing w:val="-5"/>
        </w:rPr>
        <w:t xml:space="preserve"> </w:t>
      </w:r>
      <w:r>
        <w:rPr>
          <w:spacing w:val="-2"/>
        </w:rPr>
        <w:t xml:space="preserve">questions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troubleshoot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QI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informatics</w:t>
      </w:r>
      <w:r>
        <w:rPr>
          <w:spacing w:val="-3"/>
        </w:rPr>
        <w:t xml:space="preserve"> </w:t>
      </w:r>
      <w:r>
        <w:rPr>
          <w:spacing w:val="-2"/>
        </w:rPr>
        <w:t>questions that</w:t>
      </w:r>
      <w:r>
        <w:rPr>
          <w:spacing w:val="51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arise.</w:t>
      </w:r>
    </w:p>
    <w:p w14:paraId="55FE7F6F" w14:textId="0EE9DED1" w:rsidR="001A7E49" w:rsidRDefault="001906B1">
      <w:pPr>
        <w:pStyle w:val="BodyText"/>
        <w:numPr>
          <w:ilvl w:val="3"/>
          <w:numId w:val="5"/>
        </w:numPr>
        <w:tabs>
          <w:tab w:val="left" w:pos="2161"/>
        </w:tabs>
        <w:spacing w:before="3" w:line="258" w:lineRule="auto"/>
        <w:ind w:right="1245" w:hanging="338"/>
      </w:pPr>
      <w:r>
        <w:rPr>
          <w:spacing w:val="-2"/>
        </w:rPr>
        <w:t>Assist</w:t>
      </w:r>
      <w:r>
        <w:rPr>
          <w:spacing w:val="2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</w:t>
      </w:r>
      <w:r w:rsidR="003F1EE7">
        <w:rPr>
          <w:spacing w:val="-1"/>
        </w:rPr>
        <w:t>d</w:t>
      </w:r>
      <w:r>
        <w:rPr>
          <w:spacing w:val="-2"/>
        </w:rPr>
        <w:t xml:space="preserve"> address</w:t>
      </w:r>
      <w:r>
        <w:rPr>
          <w:spacing w:val="-4"/>
        </w:rPr>
        <w:t xml:space="preserve"> </w:t>
      </w:r>
      <w:r>
        <w:rPr>
          <w:spacing w:val="-2"/>
        </w:rPr>
        <w:t>questions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Participant’s</w:t>
      </w:r>
      <w:r>
        <w:rPr>
          <w:rFonts w:cs="Arial"/>
          <w:spacing w:val="-4"/>
        </w:rPr>
        <w:t xml:space="preserve"> </w:t>
      </w:r>
      <w:r>
        <w:rPr>
          <w:spacing w:val="-2"/>
        </w:rPr>
        <w:t>feasibilit</w:t>
      </w:r>
      <w:r w:rsidR="003F1EE7">
        <w:rPr>
          <w:spacing w:val="-2"/>
        </w:rPr>
        <w:t xml:space="preserve">y </w:t>
      </w:r>
      <w:r>
        <w:rPr>
          <w:spacing w:val="-2"/>
        </w:rPr>
        <w:t>assessment,</w:t>
      </w:r>
      <w:r>
        <w:rPr>
          <w:spacing w:val="-1"/>
        </w:rPr>
        <w:t xml:space="preserve"> </w:t>
      </w:r>
      <w:r>
        <w:rPr>
          <w:spacing w:val="-2"/>
        </w:rPr>
        <w:t>EHR</w:t>
      </w:r>
      <w:r>
        <w:rPr>
          <w:spacing w:val="-4"/>
        </w:rPr>
        <w:t xml:space="preserve"> </w:t>
      </w:r>
      <w:r>
        <w:rPr>
          <w:spacing w:val="-2"/>
        </w:rPr>
        <w:t>modifications,</w:t>
      </w:r>
      <w:r>
        <w:rPr>
          <w:spacing w:val="-3"/>
        </w:rPr>
        <w:t xml:space="preserve"> </w:t>
      </w:r>
      <w:r>
        <w:rPr>
          <w:spacing w:val="-2"/>
        </w:rPr>
        <w:t>sample</w:t>
      </w:r>
      <w:r>
        <w:rPr>
          <w:spacing w:val="-4"/>
        </w:rPr>
        <w:t xml:space="preserve"> </w:t>
      </w:r>
      <w:r>
        <w:rPr>
          <w:spacing w:val="-2"/>
        </w:rPr>
        <w:t>data</w:t>
      </w:r>
      <w:r>
        <w:rPr>
          <w:spacing w:val="-4"/>
        </w:rPr>
        <w:t xml:space="preserve"> </w:t>
      </w:r>
      <w:r>
        <w:rPr>
          <w:spacing w:val="-2"/>
        </w:rPr>
        <w:t>pull,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 w:rsidR="003F1EE7">
        <w:rPr>
          <w:spacing w:val="-5"/>
        </w:rPr>
        <w:t xml:space="preserve"> </w:t>
      </w:r>
      <w:proofErr w:type="spellStart"/>
      <w:r>
        <w:rPr>
          <w:spacing w:val="-2"/>
        </w:rPr>
        <w:t>eCQM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2"/>
        </w:rPr>
        <w:t>LOS/readmission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-4"/>
        </w:rPr>
        <w:t xml:space="preserve"> </w:t>
      </w:r>
      <w:r>
        <w:rPr>
          <w:spacing w:val="-2"/>
        </w:rPr>
        <w:t>pulls.</w:t>
      </w:r>
    </w:p>
    <w:p w14:paraId="55FE7F70" w14:textId="298166D6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before="1" w:line="259" w:lineRule="auto"/>
        <w:ind w:left="1440" w:right="637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monthly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“coffee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breaks”</w:t>
      </w:r>
      <w:r>
        <w:rPr>
          <w:rFonts w:cs="Arial"/>
          <w:spacing w:val="2"/>
        </w:rPr>
        <w:t xml:space="preserve"> </w:t>
      </w:r>
      <w:r>
        <w:rPr>
          <w:spacing w:val="-3"/>
        </w:rPr>
        <w:t>during</w:t>
      </w:r>
      <w:r>
        <w:rPr>
          <w:spacing w:val="1"/>
        </w:rPr>
        <w:t xml:space="preserve"> </w:t>
      </w:r>
      <w:r>
        <w:rPr>
          <w:spacing w:val="-3"/>
        </w:rPr>
        <w:t>which</w:t>
      </w:r>
      <w:r>
        <w:rPr>
          <w:spacing w:val="-2"/>
        </w:rPr>
        <w:t xml:space="preserve"> participating</w:t>
      </w:r>
      <w:r>
        <w:rPr>
          <w:spacing w:val="1"/>
        </w:rPr>
        <w:t xml:space="preserve"> </w:t>
      </w:r>
      <w:r>
        <w:rPr>
          <w:spacing w:val="-2"/>
        </w:rPr>
        <w:t>sites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2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ask</w:t>
      </w:r>
      <w:r>
        <w:rPr>
          <w:spacing w:val="51"/>
        </w:rPr>
        <w:t xml:space="preserve"> </w:t>
      </w:r>
      <w:r>
        <w:rPr>
          <w:spacing w:val="-2"/>
        </w:rPr>
        <w:t>questions</w:t>
      </w:r>
      <w:r>
        <w:rPr>
          <w:spacing w:val="1"/>
        </w:rPr>
        <w:t xml:space="preserve"> </w:t>
      </w:r>
      <w:r>
        <w:rPr>
          <w:spacing w:val="-3"/>
        </w:rPr>
        <w:t>about</w:t>
      </w:r>
      <w:r>
        <w:t xml:space="preserve"> </w:t>
      </w:r>
      <w:r>
        <w:rPr>
          <w:spacing w:val="-2"/>
        </w:rPr>
        <w:t>data collection and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2"/>
        </w:rPr>
        <w:t>technical</w:t>
      </w:r>
      <w:r>
        <w:rPr>
          <w:spacing w:val="-3"/>
        </w:rPr>
        <w:t xml:space="preserve"> </w:t>
      </w:r>
      <w:r>
        <w:rPr>
          <w:spacing w:val="-2"/>
        </w:rPr>
        <w:t>assistance.</w:t>
      </w:r>
    </w:p>
    <w:p w14:paraId="55FE7F71" w14:textId="77777777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line="258" w:lineRule="auto"/>
        <w:ind w:left="1440" w:right="499"/>
      </w:pPr>
      <w:r>
        <w:rPr>
          <w:spacing w:val="-1"/>
        </w:rPr>
        <w:t>Provide</w:t>
      </w:r>
      <w:r>
        <w:rPr>
          <w:spacing w:val="-2"/>
        </w:rPr>
        <w:t xml:space="preserve"> Participant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data</w:t>
      </w:r>
      <w:r>
        <w:rPr>
          <w:spacing w:val="-5"/>
        </w:rPr>
        <w:t xml:space="preserve"> </w:t>
      </w:r>
      <w:r>
        <w:rPr>
          <w:spacing w:val="-2"/>
        </w:rPr>
        <w:t>transmission</w:t>
      </w:r>
      <w:r>
        <w:rPr>
          <w:spacing w:val="-6"/>
        </w:rPr>
        <w:t xml:space="preserve"> </w:t>
      </w:r>
      <w:r>
        <w:rPr>
          <w:spacing w:val="-2"/>
        </w:rPr>
        <w:t>template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collect</w:t>
      </w:r>
      <w:r>
        <w:rPr>
          <w:spacing w:val="2"/>
        </w:rPr>
        <w:t xml:space="preserve"> </w:t>
      </w:r>
      <w:r>
        <w:rPr>
          <w:spacing w:val="-1"/>
        </w:rPr>
        <w:t>EHR</w:t>
      </w:r>
      <w:r>
        <w:rPr>
          <w:spacing w:val="-2"/>
        </w:rPr>
        <w:t xml:space="preserve"> data including</w:t>
      </w:r>
      <w:r>
        <w:rPr>
          <w:spacing w:val="65"/>
        </w:rPr>
        <w:t xml:space="preserve"> </w:t>
      </w:r>
      <w:r>
        <w:rPr>
          <w:spacing w:val="-2"/>
        </w:rPr>
        <w:t>those data elements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malnutrition</w:t>
      </w:r>
      <w:r>
        <w:t xml:space="preserve"> </w:t>
      </w:r>
      <w:proofErr w:type="spellStart"/>
      <w:r>
        <w:rPr>
          <w:spacing w:val="-3"/>
        </w:rPr>
        <w:t>eCQMs</w:t>
      </w:r>
      <w:proofErr w:type="spellEnd"/>
      <w:r>
        <w:rPr>
          <w:spacing w:val="-3"/>
        </w:rPr>
        <w:t xml:space="preserve">, </w:t>
      </w:r>
      <w:r>
        <w:rPr>
          <w:spacing w:val="-2"/>
        </w:rPr>
        <w:t>quality</w:t>
      </w:r>
      <w:r>
        <w:rPr>
          <w:spacing w:val="-4"/>
        </w:rPr>
        <w:t xml:space="preserve"> </w:t>
      </w:r>
      <w:r>
        <w:rPr>
          <w:spacing w:val="-2"/>
        </w:rPr>
        <w:t>indicators,</w:t>
      </w:r>
      <w:r>
        <w:rPr>
          <w:spacing w:val="5"/>
        </w:rPr>
        <w:t xml:space="preserve"> </w:t>
      </w:r>
      <w:r>
        <w:rPr>
          <w:spacing w:val="-2"/>
        </w:rPr>
        <w:t xml:space="preserve">in addition </w:t>
      </w:r>
      <w:r>
        <w:rPr>
          <w:spacing w:val="1"/>
        </w:rPr>
        <w:t>to</w:t>
      </w:r>
      <w:r>
        <w:rPr>
          <w:spacing w:val="60"/>
        </w:rPr>
        <w:t xml:space="preserve"> </w:t>
      </w:r>
      <w:r>
        <w:rPr>
          <w:spacing w:val="-2"/>
        </w:rPr>
        <w:t>LOS/readmissions</w:t>
      </w:r>
      <w:r>
        <w:rPr>
          <w:spacing w:val="-4"/>
        </w:rPr>
        <w:t xml:space="preserve"> </w:t>
      </w:r>
      <w:r>
        <w:rPr>
          <w:spacing w:val="-2"/>
        </w:rPr>
        <w:t>data.</w:t>
      </w:r>
      <w:r>
        <w:rPr>
          <w:spacing w:val="-3"/>
        </w:rPr>
        <w:t xml:space="preserve"> Avoid</w:t>
      </w:r>
      <w:r>
        <w:rPr>
          <w:spacing w:val="-2"/>
        </w:rPr>
        <w:t xml:space="preserve"> collection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protected</w:t>
      </w:r>
      <w:r>
        <w:rPr>
          <w:spacing w:val="-5"/>
        </w:rPr>
        <w:t xml:space="preserve"> </w:t>
      </w:r>
      <w:r>
        <w:rPr>
          <w:spacing w:val="-2"/>
        </w:rPr>
        <w:t>health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rPr>
          <w:spacing w:val="-2"/>
        </w:rPr>
        <w:t>(i.e.,</w:t>
      </w:r>
      <w:r>
        <w:rPr>
          <w:spacing w:val="71"/>
        </w:rPr>
        <w:t xml:space="preserve"> </w:t>
      </w:r>
      <w:r>
        <w:rPr>
          <w:spacing w:val="-2"/>
        </w:rPr>
        <w:t>information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patient-identifiable).</w:t>
      </w:r>
    </w:p>
    <w:p w14:paraId="55FE7F72" w14:textId="77777777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before="2" w:line="259" w:lineRule="auto"/>
        <w:ind w:left="1440" w:right="1116"/>
      </w:pPr>
      <w:r>
        <w:rPr>
          <w:spacing w:val="-1"/>
        </w:rPr>
        <w:t>Provide</w:t>
      </w:r>
      <w:r>
        <w:rPr>
          <w:spacing w:val="-2"/>
        </w:rPr>
        <w:t xml:space="preserve"> Participant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 xml:space="preserve">a </w:t>
      </w:r>
      <w:r>
        <w:rPr>
          <w:spacing w:val="-2"/>
        </w:rPr>
        <w:t>performance</w:t>
      </w:r>
      <w:r>
        <w:rPr>
          <w:spacing w:val="-4"/>
        </w:rPr>
        <w:t xml:space="preserve"> </w:t>
      </w:r>
      <w:r>
        <w:rPr>
          <w:spacing w:val="-2"/>
        </w:rPr>
        <w:t>feedback</w:t>
      </w:r>
      <w:r>
        <w:rPr>
          <w:spacing w:val="-4"/>
        </w:rPr>
        <w:t xml:space="preserve"> </w:t>
      </w:r>
      <w:r>
        <w:rPr>
          <w:spacing w:val="-2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 xml:space="preserve">within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rPr>
          <w:spacing w:val="-3"/>
        </w:rPr>
        <w:t>days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49"/>
        </w:rPr>
        <w:t xml:space="preserve"> </w:t>
      </w:r>
      <w:r>
        <w:rPr>
          <w:spacing w:val="-2"/>
        </w:rPr>
        <w:t>performance</w:t>
      </w:r>
      <w:r>
        <w:rPr>
          <w:spacing w:val="-4"/>
        </w:rPr>
        <w:t xml:space="preserve"> </w:t>
      </w: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 xml:space="preserve">transmission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Avalere.</w:t>
      </w:r>
    </w:p>
    <w:p w14:paraId="55FE7F73" w14:textId="68CC1393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line="259" w:lineRule="auto"/>
        <w:ind w:left="1440" w:right="637"/>
      </w:pPr>
      <w:r>
        <w:rPr>
          <w:spacing w:val="-1"/>
        </w:rPr>
        <w:t>Provide</w:t>
      </w:r>
      <w:r>
        <w:rPr>
          <w:spacing w:val="-2"/>
        </w:rPr>
        <w:t xml:space="preserve"> Participant</w:t>
      </w:r>
      <w:r>
        <w:rPr>
          <w:spacing w:val="3"/>
        </w:rPr>
        <w:t xml:space="preserve"> </w:t>
      </w:r>
      <w:r>
        <w:rPr>
          <w:spacing w:val="-2"/>
        </w:rP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3"/>
        </w:rPr>
        <w:t xml:space="preserve">benchmark </w:t>
      </w:r>
      <w:r>
        <w:rPr>
          <w:spacing w:val="-2"/>
        </w:rPr>
        <w:t>reports</w:t>
      </w:r>
      <w:r>
        <w:rPr>
          <w:spacing w:val="-6"/>
        </w:rPr>
        <w:t xml:space="preserve"> </w:t>
      </w:r>
      <w:r>
        <w:rPr>
          <w:spacing w:val="-2"/>
        </w:rPr>
        <w:t>reflecting</w:t>
      </w:r>
      <w:r>
        <w:rPr>
          <w:spacing w:val="-1"/>
        </w:rPr>
        <w:t xml:space="preserve"> </w:t>
      </w:r>
      <w:r w:rsidR="00CD66F7">
        <w:rPr>
          <w:spacing w:val="-2"/>
        </w:rPr>
        <w:t>its</w:t>
      </w:r>
      <w:r>
        <w:rPr>
          <w:spacing w:val="-1"/>
        </w:rPr>
        <w:t xml:space="preserve"> </w:t>
      </w:r>
      <w:r>
        <w:rPr>
          <w:spacing w:val="-2"/>
        </w:rPr>
        <w:t>results</w:t>
      </w:r>
      <w:r>
        <w:rPr>
          <w:spacing w:val="63"/>
        </w:rPr>
        <w:t xml:space="preserve"> </w:t>
      </w:r>
      <w:r>
        <w:rPr>
          <w:spacing w:val="-2"/>
        </w:rP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anonymized</w:t>
      </w:r>
      <w:r>
        <w:rPr>
          <w:spacing w:val="-1"/>
        </w:rPr>
        <w:t xml:space="preserve"> </w:t>
      </w:r>
      <w:r>
        <w:rPr>
          <w:spacing w:val="-2"/>
        </w:rPr>
        <w:t>results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</w:t>
      </w:r>
      <w:r>
        <w:rPr>
          <w:spacing w:val="-2"/>
        </w:rPr>
        <w:t>reporting</w:t>
      </w:r>
      <w:r>
        <w:rPr>
          <w:spacing w:val="4"/>
        </w:rPr>
        <w:t xml:space="preserve"> </w:t>
      </w:r>
      <w:r>
        <w:rPr>
          <w:spacing w:val="-2"/>
        </w:rPr>
        <w:t>Participants.</w:t>
      </w:r>
    </w:p>
    <w:p w14:paraId="55FE7F74" w14:textId="605ABBC4" w:rsidR="001A7E49" w:rsidRDefault="001906B1">
      <w:pPr>
        <w:pStyle w:val="BodyText"/>
        <w:numPr>
          <w:ilvl w:val="3"/>
          <w:numId w:val="5"/>
        </w:numPr>
        <w:tabs>
          <w:tab w:val="left" w:pos="2161"/>
        </w:tabs>
        <w:spacing w:line="258" w:lineRule="auto"/>
        <w:ind w:right="500" w:hanging="290"/>
      </w:pPr>
      <w:r>
        <w:rPr>
          <w:spacing w:val="-1"/>
        </w:rPr>
        <w:t xml:space="preserve">These </w:t>
      </w:r>
      <w:r>
        <w:rPr>
          <w:spacing w:val="-3"/>
        </w:rPr>
        <w:t xml:space="preserve">benchmark </w:t>
      </w:r>
      <w:r>
        <w:rPr>
          <w:spacing w:val="-2"/>
        </w:rPr>
        <w:t>reports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produced </w:t>
      </w:r>
      <w:r>
        <w:rPr>
          <w:spacing w:val="-3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2"/>
        </w:rPr>
        <w:t>transmitted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all</w:t>
      </w:r>
      <w:r>
        <w:rPr>
          <w:spacing w:val="53"/>
        </w:rPr>
        <w:t xml:space="preserve"> </w:t>
      </w:r>
      <w:r>
        <w:rPr>
          <w:spacing w:val="-2"/>
        </w:rPr>
        <w:t>Participating</w:t>
      </w:r>
      <w:r>
        <w:rPr>
          <w:spacing w:val="1"/>
        </w:rPr>
        <w:t xml:space="preserve"> </w:t>
      </w:r>
      <w:r>
        <w:rPr>
          <w:spacing w:val="-2"/>
        </w:rPr>
        <w:t>sites</w:t>
      </w:r>
      <w:r>
        <w:rPr>
          <w:spacing w:val="1"/>
        </w:rPr>
        <w:t xml:space="preserve"> </w:t>
      </w:r>
      <w:r>
        <w:rPr>
          <w:spacing w:val="-2"/>
        </w:rPr>
        <w:t xml:space="preserve">on </w:t>
      </w:r>
      <w:r>
        <w:t>a</w:t>
      </w:r>
      <w:r>
        <w:rPr>
          <w:spacing w:val="-2"/>
        </w:rPr>
        <w:t xml:space="preserve"> biannual</w:t>
      </w:r>
      <w:r>
        <w:rPr>
          <w:spacing w:val="-3"/>
        </w:rPr>
        <w:t xml:space="preserve"> </w:t>
      </w:r>
      <w:r>
        <w:rPr>
          <w:spacing w:val="-2"/>
        </w:rPr>
        <w:t>basis.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first</w:t>
      </w:r>
      <w:r>
        <w:rPr>
          <w:spacing w:val="-3"/>
        </w:rPr>
        <w:t xml:space="preserve"> </w:t>
      </w:r>
      <w:r>
        <w:rPr>
          <w:spacing w:val="-2"/>
        </w:rPr>
        <w:t>report</w:t>
      </w:r>
      <w:r>
        <w:rPr>
          <w:spacing w:val="-1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 xml:space="preserve">released </w:t>
      </w:r>
      <w:r w:rsidR="004F768D"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 w:rsidR="004F768D">
        <w:rPr>
          <w:spacing w:val="-1"/>
        </w:rPr>
        <w:t xml:space="preserve">beginning of Q3 2022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second report</w:t>
      </w:r>
      <w:r>
        <w:rPr>
          <w:spacing w:val="-3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 xml:space="preserve">released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Q1</w:t>
      </w:r>
      <w:r>
        <w:rPr>
          <w:spacing w:val="-4"/>
        </w:rPr>
        <w:t xml:space="preserve"> </w:t>
      </w:r>
      <w:r>
        <w:rPr>
          <w:spacing w:val="-2"/>
        </w:rPr>
        <w:t>202</w:t>
      </w:r>
      <w:r w:rsidR="1D77B35C">
        <w:rPr>
          <w:spacing w:val="-2"/>
        </w:rPr>
        <w:t>3</w:t>
      </w:r>
      <w:r>
        <w:rPr>
          <w:spacing w:val="-2"/>
        </w:rPr>
        <w:t>.</w:t>
      </w:r>
    </w:p>
    <w:p w14:paraId="55FE7F75" w14:textId="77777777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before="1" w:line="259" w:lineRule="auto"/>
        <w:ind w:left="1440" w:right="260"/>
      </w:pPr>
      <w:r>
        <w:rPr>
          <w:spacing w:val="-2"/>
        </w:rPr>
        <w:t>Store data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password-protected</w:t>
      </w:r>
      <w:r>
        <w:rPr>
          <w:spacing w:val="-3"/>
        </w:rPr>
        <w:t xml:space="preserve"> </w:t>
      </w:r>
      <w:r>
        <w:rPr>
          <w:spacing w:val="-2"/>
        </w:rPr>
        <w:t>server</w:t>
      </w:r>
      <w:r>
        <w:t xml:space="preserve"> </w:t>
      </w:r>
      <w:r>
        <w:rPr>
          <w:spacing w:val="-2"/>
        </w:rPr>
        <w:t>with access</w:t>
      </w:r>
      <w:r>
        <w:rPr>
          <w:spacing w:val="-4"/>
        </w:rPr>
        <w:t xml:space="preserve"> </w:t>
      </w:r>
      <w:r>
        <w:rPr>
          <w:spacing w:val="-2"/>
        </w:rPr>
        <w:t>granted</w:t>
      </w:r>
      <w:r>
        <w:rPr>
          <w:spacing w:val="-5"/>
        </w:rPr>
        <w:t xml:space="preserve"> </w:t>
      </w:r>
      <w:r>
        <w:rPr>
          <w:spacing w:val="-2"/>
        </w:rPr>
        <w:t>only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2"/>
        </w:rPr>
        <w:t>study</w:t>
      </w:r>
      <w:r>
        <w:rPr>
          <w:spacing w:val="-4"/>
        </w:rPr>
        <w:t xml:space="preserve"> </w:t>
      </w:r>
      <w:r>
        <w:rPr>
          <w:spacing w:val="-2"/>
        </w:rPr>
        <w:t>team.</w:t>
      </w:r>
    </w:p>
    <w:p w14:paraId="55FE7F76" w14:textId="77777777" w:rsidR="001A7E49" w:rsidRDefault="001906B1">
      <w:pPr>
        <w:pStyle w:val="BodyText"/>
        <w:numPr>
          <w:ilvl w:val="2"/>
          <w:numId w:val="5"/>
        </w:numPr>
        <w:tabs>
          <w:tab w:val="left" w:pos="1441"/>
        </w:tabs>
        <w:spacing w:line="257" w:lineRule="auto"/>
        <w:ind w:left="1440" w:right="142"/>
      </w:pPr>
      <w:r>
        <w:rPr>
          <w:spacing w:val="-1"/>
        </w:rPr>
        <w:t>Provide</w:t>
      </w:r>
      <w:r>
        <w:rPr>
          <w:spacing w:val="-2"/>
        </w:rPr>
        <w:t xml:space="preserve"> Participant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appropriate</w:t>
      </w:r>
      <w:r>
        <w:rPr>
          <w:spacing w:val="-4"/>
        </w:rPr>
        <w:t xml:space="preserve"> </w:t>
      </w:r>
      <w:r>
        <w:rPr>
          <w:spacing w:val="-2"/>
        </w:rPr>
        <w:t>notification</w:t>
      </w:r>
      <w:r>
        <w:rPr>
          <w:spacing w:val="1"/>
        </w:rPr>
        <w:t xml:space="preserve"> </w:t>
      </w:r>
      <w:r>
        <w:rPr>
          <w:spacing w:val="-3"/>
        </w:rPr>
        <w:t>when</w:t>
      </w:r>
      <w:r>
        <w:rPr>
          <w:spacing w:val="-2"/>
        </w:rPr>
        <w:t xml:space="preserve"> staff</w:t>
      </w:r>
      <w:r>
        <w:rPr>
          <w:spacing w:val="-1"/>
        </w:rPr>
        <w:t xml:space="preserve"> </w:t>
      </w:r>
      <w:r>
        <w:rPr>
          <w:spacing w:val="-2"/>
        </w:rPr>
        <w:t>are needed</w:t>
      </w:r>
      <w:r>
        <w:rPr>
          <w:spacing w:val="-1"/>
        </w:rPr>
        <w:t xml:space="preserve"> to</w:t>
      </w:r>
      <w:r>
        <w:rPr>
          <w:spacing w:val="-2"/>
        </w:rPr>
        <w:t xml:space="preserve"> 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2"/>
        </w:rPr>
        <w:t>qualitative data</w:t>
      </w:r>
      <w:r>
        <w:rPr>
          <w:spacing w:val="-4"/>
        </w:rPr>
        <w:t xml:space="preserve"> </w:t>
      </w:r>
      <w:r>
        <w:rPr>
          <w:spacing w:val="-2"/>
        </w:rPr>
        <w:t>collection,</w:t>
      </w:r>
      <w:r>
        <w:rPr>
          <w:spacing w:val="2"/>
        </w:rPr>
        <w:t xml:space="preserve"> </w:t>
      </w:r>
      <w:r>
        <w:rPr>
          <w:spacing w:val="-2"/>
        </w:rPr>
        <w:t xml:space="preserve">including </w:t>
      </w:r>
      <w:r>
        <w:t>key</w:t>
      </w:r>
      <w:r>
        <w:rPr>
          <w:spacing w:val="-4"/>
        </w:rPr>
        <w:t xml:space="preserve"> </w:t>
      </w:r>
      <w:r>
        <w:rPr>
          <w:spacing w:val="-2"/>
        </w:rPr>
        <w:t>informant</w:t>
      </w:r>
      <w:r>
        <w:t xml:space="preserve"> </w:t>
      </w:r>
      <w:r>
        <w:rPr>
          <w:spacing w:val="-2"/>
        </w:rPr>
        <w:t>interviews,</w:t>
      </w:r>
      <w:r>
        <w:t xml:space="preserve"> </w:t>
      </w:r>
      <w:r>
        <w:rPr>
          <w:spacing w:val="-1"/>
        </w:rPr>
        <w:t>focus</w:t>
      </w:r>
      <w:r>
        <w:rPr>
          <w:spacing w:val="-6"/>
        </w:rPr>
        <w:t xml:space="preserve"> </w:t>
      </w:r>
      <w:r>
        <w:rPr>
          <w:spacing w:val="-2"/>
        </w:rPr>
        <w:t>groups,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surveys.</w:t>
      </w:r>
    </w:p>
    <w:p w14:paraId="55FE7F77" w14:textId="77777777" w:rsidR="001A7E49" w:rsidRDefault="001906B1">
      <w:pPr>
        <w:pStyle w:val="Heading3"/>
        <w:numPr>
          <w:ilvl w:val="0"/>
          <w:numId w:val="4"/>
        </w:numPr>
        <w:tabs>
          <w:tab w:val="left" w:pos="721"/>
        </w:tabs>
        <w:spacing w:before="3"/>
        <w:rPr>
          <w:b w:val="0"/>
          <w:bCs w:val="0"/>
          <w:i w:val="0"/>
        </w:rPr>
      </w:pPr>
      <w:r>
        <w:rPr>
          <w:spacing w:val="-2"/>
        </w:rPr>
        <w:t>Disseminate</w:t>
      </w:r>
      <w:r>
        <w:rPr>
          <w:spacing w:val="-7"/>
        </w:rPr>
        <w:t xml:space="preserve"> </w:t>
      </w:r>
      <w:r>
        <w:rPr>
          <w:spacing w:val="-2"/>
        </w:rPr>
        <w:t>Initiative Findings:</w:t>
      </w:r>
    </w:p>
    <w:p w14:paraId="55FE7F78" w14:textId="77777777" w:rsidR="001A7E49" w:rsidRDefault="001906B1">
      <w:pPr>
        <w:pStyle w:val="BodyText"/>
        <w:numPr>
          <w:ilvl w:val="1"/>
          <w:numId w:val="4"/>
        </w:numPr>
        <w:tabs>
          <w:tab w:val="left" w:pos="1441"/>
        </w:tabs>
        <w:spacing w:before="20" w:line="257" w:lineRule="auto"/>
        <w:ind w:right="260"/>
      </w:pPr>
      <w:r>
        <w:rPr>
          <w:spacing w:val="-1"/>
        </w:rPr>
        <w:t>Share</w:t>
      </w:r>
      <w:r>
        <w:rPr>
          <w:spacing w:val="-7"/>
        </w:rPr>
        <w:t xml:space="preserve"> </w:t>
      </w:r>
      <w:r>
        <w:rPr>
          <w:spacing w:val="-2"/>
        </w:rPr>
        <w:t>findings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Learning</w:t>
      </w:r>
      <w:r>
        <w:t xml:space="preserve"> </w:t>
      </w:r>
      <w:r>
        <w:rPr>
          <w:spacing w:val="-3"/>
        </w:rPr>
        <w:t>Collaborative</w:t>
      </w:r>
      <w:r>
        <w:rPr>
          <w:spacing w:val="1"/>
        </w:rPr>
        <w:t xml:space="preserve"> </w:t>
      </w:r>
      <w:r>
        <w:rPr>
          <w:spacing w:val="-2"/>
        </w:rPr>
        <w:t>with Participant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7"/>
        </w:rPr>
        <w:t xml:space="preserve"> </w:t>
      </w:r>
      <w:r>
        <w:rPr>
          <w:spacing w:val="-2"/>
        </w:rPr>
        <w:t>completion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2"/>
        </w:rPr>
        <w:t>initiative,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1"/>
        </w:rPr>
        <w:t xml:space="preserve"> </w:t>
      </w:r>
      <w:r>
        <w:rPr>
          <w:spacing w:val="-3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resulting public</w:t>
      </w:r>
      <w:r>
        <w:rPr>
          <w:spacing w:val="-1"/>
        </w:rPr>
        <w:t xml:space="preserve"> </w:t>
      </w:r>
      <w:r>
        <w:rPr>
          <w:spacing w:val="-2"/>
        </w:rPr>
        <w:t>dissemination efforts</w:t>
      </w:r>
      <w:r>
        <w:rPr>
          <w:spacing w:val="-6"/>
        </w:rPr>
        <w:t xml:space="preserve"> </w:t>
      </w:r>
      <w:r>
        <w:rPr>
          <w:spacing w:val="-2"/>
        </w:rPr>
        <w:t>(e.g.,</w:t>
      </w:r>
      <w:r>
        <w:rPr>
          <w:spacing w:val="3"/>
        </w:rPr>
        <w:t xml:space="preserve"> </w:t>
      </w:r>
      <w:r>
        <w:rPr>
          <w:spacing w:val="-3"/>
        </w:rPr>
        <w:t>press</w:t>
      </w:r>
      <w:r>
        <w:rPr>
          <w:spacing w:val="-4"/>
        </w:rPr>
        <w:t xml:space="preserve"> </w:t>
      </w:r>
      <w:r>
        <w:rPr>
          <w:spacing w:val="-2"/>
        </w:rPr>
        <w:t>releases,</w:t>
      </w:r>
      <w:r>
        <w:rPr>
          <w:spacing w:val="71"/>
        </w:rPr>
        <w:t xml:space="preserve"> </w:t>
      </w:r>
      <w:r>
        <w:rPr>
          <w:spacing w:val="-1"/>
        </w:rPr>
        <w:t>blog</w:t>
      </w:r>
      <w:r>
        <w:t xml:space="preserve"> </w:t>
      </w:r>
      <w:r>
        <w:rPr>
          <w:spacing w:val="-3"/>
        </w:rPr>
        <w:t>posts,</w:t>
      </w:r>
      <w:r>
        <w:t xml:space="preserve"> </w:t>
      </w:r>
      <w:r>
        <w:rPr>
          <w:spacing w:val="-2"/>
        </w:rPr>
        <w:t>publications,</w:t>
      </w:r>
      <w:r>
        <w:rPr>
          <w:spacing w:val="-1"/>
        </w:rPr>
        <w:t xml:space="preserve"> </w:t>
      </w:r>
      <w:r>
        <w:rPr>
          <w:spacing w:val="-2"/>
        </w:rPr>
        <w:t>poster</w:t>
      </w:r>
      <w:r>
        <w:rPr>
          <w:spacing w:val="-1"/>
        </w:rPr>
        <w:t xml:space="preserve"> </w:t>
      </w:r>
      <w:r>
        <w:rPr>
          <w:spacing w:val="-2"/>
        </w:rPr>
        <w:t>presentations)</w:t>
      </w:r>
      <w:r>
        <w:rPr>
          <w:spacing w:val="4"/>
        </w:rPr>
        <w:t xml:space="preserve"> </w:t>
      </w:r>
      <w:r>
        <w:rPr>
          <w:spacing w:val="-2"/>
        </w:rPr>
        <w:t xml:space="preserve">highlighting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Learning</w:t>
      </w:r>
      <w:r>
        <w:rPr>
          <w:spacing w:val="51"/>
        </w:rPr>
        <w:t xml:space="preserve"> </w:t>
      </w:r>
      <w:r>
        <w:rPr>
          <w:spacing w:val="-2"/>
        </w:rPr>
        <w:t>Collaborative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2"/>
        </w:rPr>
        <w:t>findings.</w:t>
      </w:r>
    </w:p>
    <w:p w14:paraId="55FE7F79" w14:textId="77777777" w:rsidR="001A7E49" w:rsidRDefault="001906B1">
      <w:pPr>
        <w:pStyle w:val="BodyText"/>
        <w:numPr>
          <w:ilvl w:val="1"/>
          <w:numId w:val="4"/>
        </w:numPr>
        <w:tabs>
          <w:tab w:val="left" w:pos="1441"/>
        </w:tabs>
        <w:spacing w:before="2" w:line="259" w:lineRule="auto"/>
        <w:ind w:right="808"/>
      </w:pPr>
      <w:r>
        <w:rPr>
          <w:spacing w:val="-2"/>
        </w:rPr>
        <w:t>Offer</w:t>
      </w:r>
      <w:r>
        <w:rPr>
          <w:spacing w:val="-3"/>
        </w:rPr>
        <w:t xml:space="preserve"> </w:t>
      </w:r>
      <w:r>
        <w:rPr>
          <w:spacing w:val="-2"/>
        </w:rPr>
        <w:t>Participant</w:t>
      </w:r>
      <w:r>
        <w:t xml:space="preserve"> the</w:t>
      </w:r>
      <w:r>
        <w:rPr>
          <w:spacing w:val="-2"/>
        </w:rPr>
        <w:t xml:space="preserve"> opportunity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review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materials</w:t>
      </w:r>
      <w:r>
        <w:rPr>
          <w:spacing w:val="-1"/>
        </w:rPr>
        <w:t xml:space="preserve"> </w:t>
      </w:r>
      <w:r>
        <w:rPr>
          <w:spacing w:val="-2"/>
        </w:rPr>
        <w:t>slated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publication that</w:t>
      </w:r>
      <w:r>
        <w:rPr>
          <w:spacing w:val="65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Participant</w:t>
      </w:r>
      <w:r>
        <w:rPr>
          <w:spacing w:val="-3"/>
        </w:rPr>
        <w:t xml:space="preserve"> </w:t>
      </w:r>
      <w:r>
        <w:rPr>
          <w:spacing w:val="-2"/>
        </w:rPr>
        <w:t>results.</w:t>
      </w:r>
    </w:p>
    <w:p w14:paraId="55FE7F7A" w14:textId="77777777" w:rsidR="001A7E49" w:rsidRDefault="001906B1">
      <w:pPr>
        <w:pStyle w:val="Heading3"/>
        <w:numPr>
          <w:ilvl w:val="0"/>
          <w:numId w:val="4"/>
        </w:numPr>
        <w:tabs>
          <w:tab w:val="left" w:pos="721"/>
        </w:tabs>
        <w:spacing w:line="246" w:lineRule="exact"/>
        <w:rPr>
          <w:b w:val="0"/>
          <w:bCs w:val="0"/>
          <w:i w:val="0"/>
        </w:rPr>
      </w:pPr>
      <w:r>
        <w:rPr>
          <w:spacing w:val="-2"/>
        </w:rPr>
        <w:lastRenderedPageBreak/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Administrative</w:t>
      </w:r>
      <w:r>
        <w:rPr>
          <w:spacing w:val="-4"/>
        </w:rPr>
        <w:t xml:space="preserve"> </w:t>
      </w:r>
      <w:r>
        <w:rPr>
          <w:spacing w:val="-2"/>
        </w:rPr>
        <w:t>Considerations</w:t>
      </w:r>
    </w:p>
    <w:p w14:paraId="55FE7F7B" w14:textId="77777777" w:rsidR="001A7E49" w:rsidRDefault="001906B1">
      <w:pPr>
        <w:pStyle w:val="BodyText"/>
        <w:numPr>
          <w:ilvl w:val="1"/>
          <w:numId w:val="4"/>
        </w:numPr>
        <w:tabs>
          <w:tab w:val="left" w:pos="1441"/>
        </w:tabs>
        <w:spacing w:before="23"/>
        <w:ind w:left="1538" w:hanging="458"/>
      </w:pPr>
      <w:r>
        <w:rPr>
          <w:spacing w:val="-3"/>
        </w:rPr>
        <w:t>Avoid</w:t>
      </w:r>
      <w:r>
        <w:rPr>
          <w:spacing w:val="-2"/>
        </w:rPr>
        <w:t xml:space="preserve"> interfering</w:t>
      </w:r>
      <w:r>
        <w:rPr>
          <w:spacing w:val="1"/>
        </w:rPr>
        <w:t xml:space="preserve"> </w:t>
      </w:r>
      <w:r>
        <w:rPr>
          <w:spacing w:val="-2"/>
        </w:rPr>
        <w:t>with or</w:t>
      </w:r>
      <w:r>
        <w:rPr>
          <w:spacing w:val="-3"/>
        </w:rPr>
        <w:t xml:space="preserve"> </w:t>
      </w:r>
      <w:r>
        <w:rPr>
          <w:spacing w:val="-2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provision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healthcare.</w:t>
      </w:r>
    </w:p>
    <w:p w14:paraId="55FE7F7D" w14:textId="77777777" w:rsidR="001A7E49" w:rsidRDefault="001906B1">
      <w:pPr>
        <w:pStyle w:val="BodyText"/>
        <w:numPr>
          <w:ilvl w:val="1"/>
          <w:numId w:val="4"/>
        </w:numPr>
        <w:tabs>
          <w:tab w:val="left" w:pos="1538"/>
        </w:tabs>
        <w:spacing w:before="45" w:line="257" w:lineRule="auto"/>
        <w:ind w:left="1538" w:right="451" w:hanging="358"/>
      </w:pPr>
      <w:r>
        <w:rPr>
          <w:spacing w:val="-2"/>
        </w:rPr>
        <w:t>Maintain</w:t>
      </w:r>
      <w:r>
        <w:rPr>
          <w:spacing w:val="-1"/>
        </w:rPr>
        <w:t xml:space="preserve"> </w:t>
      </w:r>
      <w:r>
        <w:rPr>
          <w:spacing w:val="-2"/>
        </w:rPr>
        <w:t>confidentiality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identity of</w:t>
      </w:r>
      <w:r>
        <w:rPr>
          <w:spacing w:val="-1"/>
        </w:rPr>
        <w:t xml:space="preserve"> all</w:t>
      </w:r>
      <w:r>
        <w:rPr>
          <w:spacing w:val="-2"/>
        </w:rPr>
        <w:t xml:space="preserve"> nutrition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2"/>
        </w:rPr>
        <w:t>members</w:t>
      </w:r>
      <w:r>
        <w:rPr>
          <w:spacing w:val="-3"/>
        </w:rPr>
        <w:t xml:space="preserve"> </w:t>
      </w:r>
      <w:r>
        <w:rPr>
          <w:spacing w:val="-2"/>
        </w:rPr>
        <w:t>participating,</w:t>
      </w:r>
      <w:r>
        <w:rPr>
          <w:spacing w:val="41"/>
        </w:rPr>
        <w:t xml:space="preserve"> </w:t>
      </w:r>
      <w:r>
        <w:rPr>
          <w:spacing w:val="-2"/>
        </w:rPr>
        <w:t>unless</w:t>
      </w:r>
      <w:r>
        <w:rPr>
          <w:spacing w:val="-1"/>
        </w:rPr>
        <w:t xml:space="preserve"> </w:t>
      </w:r>
      <w:r>
        <w:rPr>
          <w:spacing w:val="-2"/>
        </w:rPr>
        <w:t>given explicit</w:t>
      </w:r>
      <w:r>
        <w:t xml:space="preserve"> </w:t>
      </w:r>
      <w:r>
        <w:rPr>
          <w:spacing w:val="-2"/>
        </w:rPr>
        <w:t xml:space="preserve">permission </w:t>
      </w:r>
      <w:r>
        <w:rPr>
          <w:spacing w:val="-3"/>
        </w:rPr>
        <w:t>otherwise.</w:t>
      </w:r>
    </w:p>
    <w:p w14:paraId="55FE7F7E" w14:textId="77777777" w:rsidR="001A7E49" w:rsidRDefault="001906B1">
      <w:pPr>
        <w:pStyle w:val="Heading2"/>
        <w:numPr>
          <w:ilvl w:val="0"/>
          <w:numId w:val="5"/>
        </w:numPr>
        <w:tabs>
          <w:tab w:val="left" w:pos="408"/>
        </w:tabs>
        <w:ind w:left="407" w:hanging="307"/>
        <w:rPr>
          <w:b w:val="0"/>
          <w:bCs w:val="0"/>
        </w:rPr>
      </w:pPr>
      <w:r>
        <w:rPr>
          <w:color w:val="1F4E79"/>
          <w:spacing w:val="-1"/>
        </w:rPr>
        <w:t>Participant</w:t>
      </w:r>
      <w:r>
        <w:rPr>
          <w:color w:val="1F4E79"/>
          <w:spacing w:val="-3"/>
        </w:rPr>
        <w:t xml:space="preserve"> </w:t>
      </w:r>
      <w:r>
        <w:rPr>
          <w:color w:val="1F4E79"/>
          <w:spacing w:val="-2"/>
        </w:rPr>
        <w:t>Responsibilities</w:t>
      </w:r>
    </w:p>
    <w:p w14:paraId="55FE7F7F" w14:textId="77777777" w:rsidR="001A7E49" w:rsidRDefault="001906B1">
      <w:pPr>
        <w:pStyle w:val="BodyText"/>
        <w:spacing w:before="184" w:line="257" w:lineRule="auto"/>
        <w:ind w:left="100" w:right="242" w:firstLine="0"/>
      </w:pPr>
      <w:r>
        <w:rPr>
          <w:spacing w:val="-2"/>
        </w:rPr>
        <w:t>Overall,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part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Learning</w:t>
      </w:r>
      <w:r>
        <w:rPr>
          <w:spacing w:val="1"/>
        </w:rPr>
        <w:t xml:space="preserve"> </w:t>
      </w:r>
      <w:r>
        <w:rPr>
          <w:spacing w:val="-2"/>
        </w:rPr>
        <w:t>Collaborative,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Participant</w:t>
      </w:r>
      <w:r>
        <w:rPr>
          <w:spacing w:val="-1"/>
        </w:rPr>
        <w:t xml:space="preserve"> </w:t>
      </w:r>
      <w:r>
        <w:rPr>
          <w:spacing w:val="-2"/>
        </w:rPr>
        <w:t>will be responsible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3"/>
        </w:rPr>
        <w:t>implementing</w:t>
      </w:r>
      <w:r>
        <w:rPr>
          <w:spacing w:val="68"/>
        </w:rPr>
        <w:t xml:space="preserve"> </w:t>
      </w:r>
      <w:r>
        <w:t>a</w:t>
      </w:r>
      <w:r>
        <w:rPr>
          <w:spacing w:val="-2"/>
        </w:rPr>
        <w:t xml:space="preserve"> malnutrition-focused</w:t>
      </w:r>
      <w:r>
        <w:rPr>
          <w:spacing w:val="-7"/>
        </w:rPr>
        <w:t xml:space="preserve"> </w:t>
      </w:r>
      <w:r>
        <w:rPr>
          <w:spacing w:val="-2"/>
        </w:rPr>
        <w:t>quality</w:t>
      </w:r>
      <w:r>
        <w:rPr>
          <w:spacing w:val="-1"/>
        </w:rPr>
        <w:t xml:space="preserve"> </w:t>
      </w:r>
      <w:r>
        <w:rPr>
          <w:spacing w:val="-2"/>
        </w:rPr>
        <w:t>improvement</w:t>
      </w:r>
      <w:r>
        <w:rPr>
          <w:spacing w:val="2"/>
        </w:rPr>
        <w:t xml:space="preserve"> </w:t>
      </w:r>
      <w:r>
        <w:rPr>
          <w:spacing w:val="-2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MQii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Toolkit</w:t>
      </w:r>
      <w:r>
        <w:rPr>
          <w:spacing w:val="-1"/>
        </w:rPr>
        <w:t xml:space="preserve"> and</w:t>
      </w:r>
      <w:r>
        <w:rPr>
          <w:spacing w:val="-2"/>
        </w:rPr>
        <w:t xml:space="preserve"> collect</w:t>
      </w:r>
      <w:r>
        <w:t xml:space="preserve"> </w:t>
      </w:r>
      <w:r>
        <w:rPr>
          <w:spacing w:val="-2"/>
        </w:rPr>
        <w:t>performance</w:t>
      </w:r>
      <w:r>
        <w:rPr>
          <w:spacing w:val="-4"/>
        </w:rPr>
        <w:t xml:space="preserve"> </w:t>
      </w:r>
      <w:r>
        <w:rPr>
          <w:spacing w:val="-2"/>
        </w:rPr>
        <w:t>data</w:t>
      </w:r>
      <w:r>
        <w:rPr>
          <w:spacing w:val="7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initiative using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malnutrition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eCQMs</w:t>
      </w:r>
      <w:proofErr w:type="spellEnd"/>
      <w:r>
        <w:rPr>
          <w:spacing w:val="-2"/>
        </w:rPr>
        <w:t xml:space="preserve"> and potentially</w:t>
      </w:r>
      <w:r>
        <w:rPr>
          <w:spacing w:val="-4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metrics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best</w:t>
      </w:r>
      <w:r>
        <w:rPr>
          <w:spacing w:val="-1"/>
        </w:rPr>
        <w:t xml:space="preserve"> </w:t>
      </w:r>
      <w:r>
        <w:rPr>
          <w:spacing w:val="-2"/>
        </w:rPr>
        <w:t>align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2"/>
        </w:rPr>
        <w:t>initiative</w:t>
      </w:r>
      <w:r>
        <w:rPr>
          <w:spacing w:val="-1"/>
        </w:rPr>
        <w:t xml:space="preserve"> </w:t>
      </w:r>
      <w:r>
        <w:rPr>
          <w:spacing w:val="-2"/>
        </w:rPr>
        <w:t>selected 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 xml:space="preserve">Participant.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 xml:space="preserve">following activities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completed</w:t>
      </w:r>
      <w:r>
        <w:rPr>
          <w:spacing w:val="-1"/>
        </w:rPr>
        <w:t xml:space="preserve"> </w:t>
      </w:r>
      <w:r>
        <w:rPr>
          <w:spacing w:val="-2"/>
        </w:rPr>
        <w:t>as part</w:t>
      </w:r>
      <w:r>
        <w:rPr>
          <w:spacing w:val="-3"/>
        </w:rPr>
        <w:t xml:space="preserve"> of</w:t>
      </w:r>
      <w:r>
        <w:rPr>
          <w:spacing w:val="70"/>
        </w:rPr>
        <w:t xml:space="preserve"> </w:t>
      </w:r>
      <w:r>
        <w:rPr>
          <w:spacing w:val="-2"/>
        </w:rPr>
        <w:t>participation:</w:t>
      </w:r>
    </w:p>
    <w:p w14:paraId="55FE7F80" w14:textId="77777777" w:rsidR="001A7E49" w:rsidRDefault="001906B1">
      <w:pPr>
        <w:pStyle w:val="BodyText"/>
        <w:numPr>
          <w:ilvl w:val="0"/>
          <w:numId w:val="3"/>
        </w:numPr>
        <w:tabs>
          <w:tab w:val="left" w:pos="821"/>
        </w:tabs>
        <w:spacing w:before="162" w:line="266" w:lineRule="exact"/>
      </w:pPr>
      <w:r>
        <w:rPr>
          <w:spacing w:val="-2"/>
        </w:rPr>
        <w:t>Submit</w:t>
      </w:r>
      <w:r>
        <w:rPr>
          <w:spacing w:val="2"/>
        </w:rPr>
        <w:t xml:space="preserve"> </w:t>
      </w:r>
      <w:r>
        <w:rPr>
          <w:spacing w:val="-2"/>
        </w:rPr>
        <w:t>protocol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expedited Institutional Review Board</w:t>
      </w:r>
      <w:r>
        <w:rPr>
          <w:spacing w:val="1"/>
        </w:rPr>
        <w:t xml:space="preserve"> </w:t>
      </w:r>
      <w:r>
        <w:rPr>
          <w:spacing w:val="-3"/>
        </w:rPr>
        <w:t>approval</w:t>
      </w:r>
      <w:r>
        <w:rPr>
          <w:spacing w:val="-2"/>
        </w:rP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>exemption,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</w:p>
    <w:p w14:paraId="55FE7F81" w14:textId="77777777" w:rsidR="001A7E49" w:rsidRDefault="001906B1">
      <w:pPr>
        <w:pStyle w:val="BodyText"/>
        <w:numPr>
          <w:ilvl w:val="0"/>
          <w:numId w:val="3"/>
        </w:numPr>
        <w:tabs>
          <w:tab w:val="left" w:pos="821"/>
        </w:tabs>
        <w:spacing w:line="264" w:lineRule="exact"/>
      </w:pPr>
      <w:r>
        <w:rPr>
          <w:spacing w:val="-2"/>
        </w:rPr>
        <w:t>Assemble</w:t>
      </w:r>
      <w:r>
        <w:rPr>
          <w:spacing w:val="1"/>
        </w:rPr>
        <w:t xml:space="preserve"> </w:t>
      </w:r>
      <w:r>
        <w:rPr>
          <w:spacing w:val="-2"/>
        </w:rPr>
        <w:t>an interdisciplinary</w:t>
      </w:r>
      <w:r>
        <w:rPr>
          <w:spacing w:val="-4"/>
        </w:rPr>
        <w:t xml:space="preserve"> </w:t>
      </w:r>
      <w:r>
        <w:rPr>
          <w:spacing w:val="-2"/>
        </w:rPr>
        <w:t>project</w:t>
      </w:r>
      <w:r>
        <w:rPr>
          <w:spacing w:val="1"/>
        </w:rPr>
        <w:t xml:space="preserve"> </w:t>
      </w:r>
      <w:r>
        <w:rPr>
          <w:spacing w:val="-3"/>
        </w:rPr>
        <w:t>team</w:t>
      </w:r>
    </w:p>
    <w:p w14:paraId="55FE7F82" w14:textId="17898857" w:rsidR="001A7E49" w:rsidRDefault="001906B1">
      <w:pPr>
        <w:pStyle w:val="BodyText"/>
        <w:numPr>
          <w:ilvl w:val="0"/>
          <w:numId w:val="3"/>
        </w:numPr>
        <w:tabs>
          <w:tab w:val="left" w:pos="821"/>
        </w:tabs>
        <w:spacing w:before="2" w:line="234" w:lineRule="auto"/>
        <w:ind w:right="121"/>
      </w:pP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3"/>
        </w:rPr>
        <w:t>approval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collect</w:t>
      </w:r>
      <w:r>
        <w:rPr>
          <w:spacing w:val="3"/>
        </w:rPr>
        <w:t xml:space="preserve"> </w:t>
      </w:r>
      <w:r>
        <w:rPr>
          <w:spacing w:val="-2"/>
        </w:rPr>
        <w:t>performance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EHR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outlined by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malnutrition </w:t>
      </w:r>
      <w:proofErr w:type="spellStart"/>
      <w:r>
        <w:rPr>
          <w:spacing w:val="-2"/>
        </w:rPr>
        <w:t>eCQM</w:t>
      </w:r>
      <w:proofErr w:type="spellEnd"/>
      <w:r>
        <w:rPr>
          <w:spacing w:val="75"/>
        </w:rPr>
        <w:t xml:space="preserve"> </w:t>
      </w:r>
      <w:r>
        <w:rPr>
          <w:spacing w:val="-2"/>
        </w:rPr>
        <w:t>specifications,</w:t>
      </w:r>
      <w:r>
        <w:rPr>
          <w:spacing w:val="-3"/>
        </w:rPr>
        <w:t xml:space="preserve"> </w:t>
      </w:r>
      <w:r>
        <w:rPr>
          <w:spacing w:val="-2"/>
        </w:rPr>
        <w:t>and other</w:t>
      </w:r>
      <w:r>
        <w:rPr>
          <w:spacing w:val="-5"/>
        </w:rPr>
        <w:t xml:space="preserve"> </w:t>
      </w:r>
      <w:r>
        <w:rPr>
          <w:spacing w:val="-2"/>
        </w:rPr>
        <w:t>quality indicators</w:t>
      </w:r>
      <w:r>
        <w:rPr>
          <w:spacing w:val="-4"/>
        </w:rPr>
        <w:t xml:space="preserve"> </w:t>
      </w:r>
      <w:r>
        <w:rPr>
          <w:spacing w:val="-2"/>
        </w:rPr>
        <w:t>selected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part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 w:rsidR="00F03136">
        <w:rPr>
          <w:spacing w:val="-1"/>
        </w:rPr>
        <w:t>its</w:t>
      </w:r>
      <w:r>
        <w:t xml:space="preserve"> </w:t>
      </w:r>
      <w:r>
        <w:rPr>
          <w:spacing w:val="-2"/>
        </w:rPr>
        <w:t>selected initiative</w:t>
      </w:r>
    </w:p>
    <w:p w14:paraId="55FE7F83" w14:textId="77777777" w:rsidR="001A7E49" w:rsidRDefault="001906B1">
      <w:pPr>
        <w:pStyle w:val="BodyText"/>
        <w:numPr>
          <w:ilvl w:val="0"/>
          <w:numId w:val="3"/>
        </w:numPr>
        <w:tabs>
          <w:tab w:val="left" w:pos="821"/>
        </w:tabs>
        <w:spacing w:before="21" w:line="265" w:lineRule="exact"/>
      </w:pPr>
      <w:r>
        <w:rPr>
          <w:spacing w:val="-2"/>
        </w:rPr>
        <w:t>Select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rPr>
          <w:spacing w:val="-2"/>
        </w:rPr>
        <w:t>least</w:t>
      </w:r>
      <w:r>
        <w:rPr>
          <w:spacing w:val="-3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2"/>
        </w:rPr>
        <w:t>priority</w:t>
      </w:r>
      <w:r>
        <w:rPr>
          <w:spacing w:val="-1"/>
        </w:rPr>
        <w:t xml:space="preserve"> </w:t>
      </w:r>
      <w:r>
        <w:rPr>
          <w:spacing w:val="-2"/>
        </w:rPr>
        <w:t xml:space="preserve">areas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malnutrition-focused</w:t>
      </w:r>
      <w:r>
        <w:rPr>
          <w:spacing w:val="-4"/>
        </w:rPr>
        <w:t xml:space="preserve"> </w:t>
      </w:r>
      <w:r>
        <w:rPr>
          <w:spacing w:val="-2"/>
        </w:rPr>
        <w:t>quality</w:t>
      </w:r>
      <w:r>
        <w:rPr>
          <w:spacing w:val="-4"/>
        </w:rPr>
        <w:t xml:space="preserve"> </w:t>
      </w:r>
      <w:r>
        <w:rPr>
          <w:spacing w:val="-3"/>
        </w:rPr>
        <w:t>improvement</w:t>
      </w:r>
    </w:p>
    <w:p w14:paraId="55FE7F84" w14:textId="77777777" w:rsidR="001A7E49" w:rsidRDefault="001906B1">
      <w:pPr>
        <w:pStyle w:val="BodyText"/>
        <w:numPr>
          <w:ilvl w:val="0"/>
          <w:numId w:val="3"/>
        </w:numPr>
        <w:tabs>
          <w:tab w:val="left" w:pos="821"/>
        </w:tabs>
        <w:spacing w:line="263" w:lineRule="exact"/>
      </w:pPr>
      <w:r>
        <w:rPr>
          <w:spacing w:val="-2"/>
        </w:rPr>
        <w:t xml:space="preserve">Participate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qualitative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collection,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rPr>
          <w:spacing w:val="-2"/>
        </w:rPr>
        <w:t>described</w:t>
      </w:r>
      <w:r>
        <w:rPr>
          <w:spacing w:val="-1"/>
        </w:rPr>
        <w:t xml:space="preserve"> II.D</w:t>
      </w:r>
    </w:p>
    <w:p w14:paraId="55FE7F85" w14:textId="77777777" w:rsidR="001A7E49" w:rsidRDefault="001906B1">
      <w:pPr>
        <w:pStyle w:val="BodyText"/>
        <w:numPr>
          <w:ilvl w:val="0"/>
          <w:numId w:val="3"/>
        </w:numPr>
        <w:tabs>
          <w:tab w:val="left" w:pos="821"/>
        </w:tabs>
        <w:spacing w:line="260" w:lineRule="exact"/>
        <w:ind w:right="242"/>
      </w:pPr>
      <w:r>
        <w:rPr>
          <w:spacing w:val="-2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awareness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dissemination efforts</w:t>
      </w:r>
      <w:r>
        <w:rPr>
          <w:spacing w:val="-1"/>
        </w:rPr>
        <w:t xml:space="preserve"> </w:t>
      </w:r>
      <w:r>
        <w:rPr>
          <w:spacing w:val="-2"/>
        </w:rP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Learning Collaborative,</w:t>
      </w:r>
      <w:r>
        <w:rPr>
          <w:spacing w:val="3"/>
        </w:rPr>
        <w:t xml:space="preserve"> </w:t>
      </w:r>
      <w:r>
        <w:rPr>
          <w:spacing w:val="-2"/>
        </w:rPr>
        <w:t>including</w:t>
      </w:r>
      <w:r>
        <w:rPr>
          <w:spacing w:val="61"/>
        </w:rPr>
        <w:t xml:space="preserve"> </w:t>
      </w:r>
      <w:r>
        <w:rPr>
          <w:spacing w:val="-2"/>
        </w:rPr>
        <w:t>publication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results</w:t>
      </w:r>
      <w:r>
        <w:rPr>
          <w:spacing w:val="-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project</w:t>
      </w:r>
    </w:p>
    <w:p w14:paraId="55FE7F86" w14:textId="77777777" w:rsidR="001A7E49" w:rsidRDefault="001906B1">
      <w:pPr>
        <w:pStyle w:val="BodyText"/>
        <w:numPr>
          <w:ilvl w:val="0"/>
          <w:numId w:val="3"/>
        </w:numPr>
        <w:tabs>
          <w:tab w:val="left" w:pos="821"/>
        </w:tabs>
        <w:spacing w:before="16" w:line="260" w:lineRule="exact"/>
        <w:ind w:right="242"/>
      </w:pPr>
      <w:r>
        <w:rPr>
          <w:spacing w:val="-2"/>
        </w:rPr>
        <w:t>Permit</w:t>
      </w:r>
      <w:r>
        <w:t xml:space="preserve"> </w:t>
      </w:r>
      <w:r>
        <w:rPr>
          <w:spacing w:val="-3"/>
        </w:rPr>
        <w:t>Avalere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recognize</w:t>
      </w:r>
      <w:r>
        <w:rPr>
          <w:spacing w:val="-1"/>
        </w:rPr>
        <w:t xml:space="preserve"> </w:t>
      </w:r>
      <w:r>
        <w:rPr>
          <w:spacing w:val="-2"/>
        </w:rPr>
        <w:t>participant</w:t>
      </w:r>
      <w:r>
        <w:rPr>
          <w:spacing w:val="2"/>
        </w:rPr>
        <w:t xml:space="preserve"> </w:t>
      </w:r>
      <w:r>
        <w:rPr>
          <w:spacing w:val="-2"/>
        </w:rPr>
        <w:t xml:space="preserve">as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 xml:space="preserve">Collaborative </w:t>
      </w:r>
      <w:r>
        <w:rPr>
          <w:spacing w:val="-1"/>
        </w:rPr>
        <w:t>site (no</w:t>
      </w:r>
      <w:r>
        <w:rPr>
          <w:spacing w:val="-2"/>
        </w:rPr>
        <w:t xml:space="preserve"> dissemination</w:t>
      </w:r>
      <w:r>
        <w:rPr>
          <w:spacing w:val="59"/>
        </w:rPr>
        <w:t xml:space="preserve"> </w:t>
      </w:r>
      <w:r>
        <w:rPr>
          <w:spacing w:val="-2"/>
        </w:rPr>
        <w:t>efforts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include data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directly identify</w:t>
      </w:r>
      <w:r>
        <w:rPr>
          <w:spacing w:val="-6"/>
        </w:rPr>
        <w:t xml:space="preserve"> </w:t>
      </w:r>
      <w:r>
        <w:rPr>
          <w:spacing w:val="-2"/>
        </w:rPr>
        <w:t>findings</w:t>
      </w:r>
      <w:r>
        <w:rPr>
          <w:spacing w:val="-4"/>
        </w:rPr>
        <w:t xml:space="preserve"> </w:t>
      </w:r>
      <w:r>
        <w:rPr>
          <w:spacing w:val="-2"/>
        </w:rPr>
        <w:t>with specific sites)</w:t>
      </w:r>
    </w:p>
    <w:p w14:paraId="55FE7F87" w14:textId="77777777" w:rsidR="001A7E49" w:rsidRDefault="001906B1">
      <w:pPr>
        <w:pStyle w:val="BodyText"/>
        <w:numPr>
          <w:ilvl w:val="0"/>
          <w:numId w:val="3"/>
        </w:numPr>
        <w:tabs>
          <w:tab w:val="left" w:pos="819"/>
        </w:tabs>
        <w:spacing w:before="18" w:line="260" w:lineRule="exact"/>
        <w:ind w:left="818" w:right="875" w:hanging="267"/>
      </w:pPr>
      <w:r>
        <w:rPr>
          <w:spacing w:val="-2"/>
        </w:rPr>
        <w:t>Return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MOU,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required</w:t>
      </w:r>
      <w:r>
        <w:rPr>
          <w:spacing w:val="-5"/>
        </w:rPr>
        <w:t xml:space="preserve"> </w:t>
      </w:r>
      <w:r>
        <w:rPr>
          <w:spacing w:val="-2"/>
        </w:rPr>
        <w:t>signature,</w:t>
      </w:r>
      <w:r>
        <w:t xml:space="preserve"> </w:t>
      </w:r>
      <w:r>
        <w:rPr>
          <w:spacing w:val="-3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3"/>
        </w:rPr>
        <w:t>days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its</w:t>
      </w:r>
      <w:r>
        <w:rPr>
          <w:spacing w:val="-6"/>
        </w:rPr>
        <w:t xml:space="preserve"> </w:t>
      </w:r>
      <w:r>
        <w:rPr>
          <w:spacing w:val="-2"/>
        </w:rPr>
        <w:t>receipt.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8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2"/>
        </w:rPr>
        <w:t>details:</w:t>
      </w:r>
    </w:p>
    <w:p w14:paraId="55FE7F88" w14:textId="77777777" w:rsidR="001A7E49" w:rsidRDefault="001A7E49">
      <w:pPr>
        <w:spacing w:before="4"/>
        <w:rPr>
          <w:rFonts w:ascii="Arial" w:eastAsia="Arial" w:hAnsi="Arial" w:cs="Arial"/>
          <w:sz w:val="25"/>
          <w:szCs w:val="25"/>
        </w:rPr>
      </w:pPr>
    </w:p>
    <w:p w14:paraId="55FE7F89" w14:textId="77777777" w:rsidR="001A7E49" w:rsidRDefault="001906B1">
      <w:pPr>
        <w:numPr>
          <w:ilvl w:val="1"/>
          <w:numId w:val="5"/>
        </w:numPr>
        <w:tabs>
          <w:tab w:val="left" w:pos="821"/>
        </w:tabs>
        <w:spacing w:line="255" w:lineRule="auto"/>
        <w:ind w:left="820" w:right="980" w:hanging="362"/>
        <w:jc w:val="left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Assemble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  <w:spacing w:val="-2"/>
        </w:rPr>
        <w:t>Interdisciplinary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2"/>
        </w:rPr>
        <w:t>Project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2"/>
        </w:rPr>
        <w:t>Team.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minimum,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identify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3"/>
        </w:rPr>
        <w:t>individuals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fill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3"/>
        </w:rPr>
        <w:t>following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key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3"/>
        </w:rPr>
        <w:t>roles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 xml:space="preserve">for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initiative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 xml:space="preserve">project </w:t>
      </w:r>
      <w:r>
        <w:rPr>
          <w:rFonts w:ascii="Arial"/>
          <w:spacing w:val="-2"/>
        </w:rPr>
        <w:t>team:</w:t>
      </w:r>
    </w:p>
    <w:p w14:paraId="55FE7F8A" w14:textId="77777777" w:rsidR="001A7E49" w:rsidRDefault="001906B1">
      <w:pPr>
        <w:pStyle w:val="BodyText"/>
        <w:numPr>
          <w:ilvl w:val="2"/>
          <w:numId w:val="5"/>
        </w:numPr>
        <w:tabs>
          <w:tab w:val="left" w:pos="1541"/>
        </w:tabs>
        <w:spacing w:before="5" w:line="258" w:lineRule="auto"/>
        <w:ind w:left="1540" w:right="276"/>
      </w:pPr>
      <w:r>
        <w:rPr>
          <w:rFonts w:cs="Arial"/>
          <w:b/>
          <w:bCs/>
          <w:spacing w:val="-2"/>
        </w:rPr>
        <w:t>Executive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2"/>
        </w:rPr>
        <w:t>Sponsor:</w:t>
      </w:r>
      <w:r>
        <w:rPr>
          <w:rFonts w:cs="Arial"/>
          <w:b/>
          <w:bCs/>
        </w:rPr>
        <w:t xml:space="preserve"> </w:t>
      </w:r>
      <w:r>
        <w:rPr>
          <w:spacing w:val="-4"/>
        </w:rPr>
        <w:t>Senior</w:t>
      </w:r>
      <w:r>
        <w:rPr>
          <w:spacing w:val="2"/>
        </w:rPr>
        <w:t xml:space="preserve"> </w:t>
      </w:r>
      <w:r>
        <w:rPr>
          <w:spacing w:val="-2"/>
        </w:rPr>
        <w:t>hospital</w:t>
      </w:r>
      <w:r>
        <w:t xml:space="preserve"> </w:t>
      </w:r>
      <w:r>
        <w:rPr>
          <w:spacing w:val="-2"/>
        </w:rPr>
        <w:t>leader</w:t>
      </w:r>
      <w:r>
        <w:rPr>
          <w:spacing w:val="-3"/>
        </w:rPr>
        <w:t xml:space="preserve"> </w:t>
      </w:r>
      <w:r>
        <w:rPr>
          <w:spacing w:val="-2"/>
        </w:rPr>
        <w:t>(i.e.,</w:t>
      </w:r>
      <w:r>
        <w:rPr>
          <w:spacing w:val="-3"/>
        </w:rPr>
        <w:t xml:space="preserve"> </w:t>
      </w:r>
      <w:r>
        <w:rPr>
          <w:spacing w:val="-2"/>
        </w:rPr>
        <w:t>executive</w:t>
      </w:r>
      <w:r>
        <w:rPr>
          <w:spacing w:val="-1"/>
        </w:rPr>
        <w:t xml:space="preserve"> staff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3"/>
        </w:rPr>
        <w:t>Chief</w:t>
      </w:r>
      <w:r>
        <w:rPr>
          <w:spacing w:val="6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2"/>
        </w:rPr>
        <w:t>Officer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3"/>
        </w:rPr>
        <w:t xml:space="preserve">Chief </w:t>
      </w:r>
      <w:r>
        <w:rPr>
          <w:spacing w:val="-2"/>
        </w:rPr>
        <w:t>Quality</w:t>
      </w:r>
      <w:r>
        <w:rPr>
          <w:spacing w:val="-4"/>
        </w:rPr>
        <w:t xml:space="preserve"> </w:t>
      </w:r>
      <w:r>
        <w:rPr>
          <w:spacing w:val="-2"/>
        </w:rPr>
        <w:t>Officer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3"/>
        </w:rPr>
        <w:t>provider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t xml:space="preserve"> a</w:t>
      </w:r>
      <w:r>
        <w:rPr>
          <w:spacing w:val="-2"/>
        </w:rPr>
        <w:t xml:space="preserve"> department</w:t>
      </w:r>
      <w:r>
        <w:rPr>
          <w:spacing w:val="-1"/>
        </w:rPr>
        <w:t xml:space="preserve"> </w:t>
      </w:r>
      <w:r>
        <w:rPr>
          <w:spacing w:val="-2"/>
        </w:rPr>
        <w:t>leadership</w:t>
      </w:r>
      <w:r>
        <w:rPr>
          <w:spacing w:val="45"/>
        </w:rPr>
        <w:t xml:space="preserve"> </w:t>
      </w:r>
      <w:r>
        <w:rPr>
          <w:spacing w:val="-2"/>
        </w:rPr>
        <w:t>position)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generate</w:t>
      </w:r>
      <w:r>
        <w:rPr>
          <w:spacing w:val="-1"/>
        </w:rPr>
        <w:t xml:space="preserve"> </w:t>
      </w:r>
      <w:r>
        <w:rPr>
          <w:rFonts w:cs="Arial"/>
          <w:spacing w:val="-2"/>
        </w:rPr>
        <w:t>leadership’s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buy-in,</w:t>
      </w:r>
      <w:r>
        <w:rPr>
          <w:spacing w:val="2"/>
        </w:rPr>
        <w:t xml:space="preserve"> </w:t>
      </w:r>
      <w:r>
        <w:rPr>
          <w:spacing w:val="-2"/>
        </w:rPr>
        <w:t>help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communicate developments</w:t>
      </w:r>
      <w: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2"/>
        </w:rPr>
        <w:t>progress</w:t>
      </w:r>
      <w:r>
        <w:rPr>
          <w:spacing w:val="-1"/>
        </w:rPr>
        <w:t xml:space="preserve"> </w:t>
      </w:r>
      <w:r>
        <w:rPr>
          <w:spacing w:val="-2"/>
        </w:rPr>
        <w:t>updates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hospital</w:t>
      </w:r>
      <w:r>
        <w:rPr>
          <w:spacing w:val="-1"/>
        </w:rPr>
        <w:t xml:space="preserve"> </w:t>
      </w:r>
      <w:r>
        <w:rPr>
          <w:spacing w:val="-2"/>
        </w:rPr>
        <w:t>leadership,</w:t>
      </w:r>
      <w:r>
        <w:rPr>
          <w:spacing w:val="2"/>
        </w:rPr>
        <w:t xml:space="preserve"> </w:t>
      </w:r>
      <w:r>
        <w:rPr>
          <w:spacing w:val="-2"/>
        </w:rPr>
        <w:t xml:space="preserve">and ensure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necessary</w:t>
      </w:r>
      <w:r>
        <w:rPr>
          <w:spacing w:val="-4"/>
        </w:rPr>
        <w:t xml:space="preserve"> </w:t>
      </w:r>
      <w:r>
        <w:rPr>
          <w:spacing w:val="-2"/>
        </w:rPr>
        <w:t>clinical,</w:t>
      </w:r>
      <w:r>
        <w:rPr>
          <w:spacing w:val="2"/>
        </w:rPr>
        <w:t xml:space="preserve"> </w:t>
      </w:r>
      <w:r>
        <w:rPr>
          <w:spacing w:val="-2"/>
        </w:rPr>
        <w:t>information</w:t>
      </w:r>
      <w:r>
        <w:rPr>
          <w:spacing w:val="61"/>
        </w:rPr>
        <w:t xml:space="preserve"> </w:t>
      </w:r>
      <w:r>
        <w:rPr>
          <w:spacing w:val="-2"/>
        </w:rPr>
        <w:t>technology,</w:t>
      </w:r>
      <w:r>
        <w:rPr>
          <w:spacing w:val="-1"/>
        </w:rPr>
        <w:t xml:space="preserve"> and </w:t>
      </w:r>
      <w:r>
        <w:rPr>
          <w:spacing w:val="-2"/>
        </w:rPr>
        <w:t>project</w:t>
      </w:r>
      <w:r>
        <w:rPr>
          <w:spacing w:val="-5"/>
        </w:rPr>
        <w:t xml:space="preserve"> </w:t>
      </w:r>
      <w:r>
        <w:rPr>
          <w:spacing w:val="-2"/>
        </w:rPr>
        <w:t>management</w:t>
      </w:r>
      <w:r>
        <w:rPr>
          <w:spacing w:val="-3"/>
        </w:rPr>
        <w:t xml:space="preserve"> </w:t>
      </w:r>
      <w:r>
        <w:rPr>
          <w:spacing w:val="-2"/>
        </w:rPr>
        <w:t>resources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3"/>
        </w:rPr>
        <w:t>available</w:t>
      </w:r>
    </w:p>
    <w:p w14:paraId="55FE7F8B" w14:textId="77777777" w:rsidR="001A7E49" w:rsidRDefault="001906B1">
      <w:pPr>
        <w:pStyle w:val="BodyText"/>
        <w:numPr>
          <w:ilvl w:val="2"/>
          <w:numId w:val="5"/>
        </w:numPr>
        <w:tabs>
          <w:tab w:val="left" w:pos="1541"/>
        </w:tabs>
        <w:spacing w:before="2" w:line="257" w:lineRule="auto"/>
        <w:ind w:left="1540" w:right="115"/>
      </w:pPr>
      <w:r>
        <w:rPr>
          <w:rFonts w:cs="Arial"/>
          <w:b/>
          <w:bCs/>
          <w:spacing w:val="-3"/>
        </w:rPr>
        <w:t>Project “Champion”: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3"/>
        </w:rPr>
        <w:t xml:space="preserve">Clinician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3"/>
        </w:rPr>
        <w:t>charge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generating</w:t>
      </w:r>
      <w:r>
        <w:rPr>
          <w:spacing w:val="-1"/>
        </w:rPr>
        <w:t xml:space="preserve"> </w:t>
      </w:r>
      <w:r>
        <w:rPr>
          <w:spacing w:val="-3"/>
        </w:rPr>
        <w:t>support</w:t>
      </w:r>
      <w: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buy-in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project</w:t>
      </w:r>
      <w:r>
        <w:rPr>
          <w:spacing w:val="5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3"/>
        </w:rPr>
        <w:t>relevant</w:t>
      </w:r>
      <w:r>
        <w:t xml:space="preserve"> </w:t>
      </w:r>
      <w:r>
        <w:rPr>
          <w:spacing w:val="-3"/>
        </w:rPr>
        <w:t>parties</w:t>
      </w:r>
      <w:r>
        <w:rPr>
          <w:spacing w:val="-6"/>
        </w:rPr>
        <w:t xml:space="preserve"> </w:t>
      </w:r>
      <w:r>
        <w:rPr>
          <w:spacing w:val="-1"/>
        </w:rPr>
        <w:t>(both</w:t>
      </w:r>
      <w:r>
        <w:rPr>
          <w:spacing w:val="-6"/>
        </w:rPr>
        <w:t xml:space="preserve"> </w:t>
      </w:r>
      <w:r>
        <w:rPr>
          <w:spacing w:val="-3"/>
        </w:rPr>
        <w:t>senior</w:t>
      </w:r>
      <w:r>
        <w:rPr>
          <w:spacing w:val="4"/>
        </w:rPr>
        <w:t xml:space="preserve"> </w:t>
      </w:r>
      <w:r>
        <w:rPr>
          <w:spacing w:val="-3"/>
        </w:rPr>
        <w:t>level</w:t>
      </w:r>
      <w:r>
        <w:rPr>
          <w:spacing w:val="-5"/>
        </w:rPr>
        <w:t xml:space="preserve"> </w:t>
      </w:r>
      <w:r>
        <w:rPr>
          <w:spacing w:val="-3"/>
        </w:rPr>
        <w:t>support</w:t>
      </w:r>
      <w:r>
        <w:rPr>
          <w:spacing w:val="-2"/>
        </w:rPr>
        <w:t xml:space="preserve"> as</w:t>
      </w:r>
      <w:r>
        <w:rPr>
          <w:spacing w:val="-9"/>
        </w:rPr>
        <w:t xml:space="preserve"> </w:t>
      </w:r>
      <w:r>
        <w:rPr>
          <w:spacing w:val="-3"/>
        </w:rPr>
        <w:t>well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3"/>
        </w:rPr>
        <w:t>support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5"/>
        </w:rPr>
        <w:t xml:space="preserve"> </w:t>
      </w:r>
      <w:r>
        <w:rPr>
          <w:spacing w:val="-4"/>
        </w:rPr>
        <w:t>staff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60"/>
        </w:rPr>
        <w:t xml:space="preserve"> </w:t>
      </w:r>
      <w:r>
        <w:rPr>
          <w:spacing w:val="-2"/>
        </w:rPr>
        <w:t>team</w:t>
      </w:r>
      <w:r>
        <w:rPr>
          <w:spacing w:val="-5"/>
        </w:rPr>
        <w:t xml:space="preserve"> </w:t>
      </w:r>
      <w:r>
        <w:rPr>
          <w:spacing w:val="-3"/>
        </w:rPr>
        <w:t>members).</w:t>
      </w:r>
      <w:r>
        <w:rPr>
          <w:spacing w:val="-2"/>
        </w:rPr>
        <w:t xml:space="preserve"> </w:t>
      </w:r>
      <w:r>
        <w:rPr>
          <w:spacing w:val="-3"/>
        </w:rPr>
        <w:t>Participant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 xml:space="preserve">have </w:t>
      </w:r>
      <w:r>
        <w:rPr>
          <w:spacing w:val="-2"/>
        </w:rPr>
        <w:t>co-</w:t>
      </w:r>
      <w:r>
        <w:rPr>
          <w:spacing w:val="42"/>
        </w:rPr>
        <w:t xml:space="preserve"> </w:t>
      </w:r>
      <w:r>
        <w:rPr>
          <w:spacing w:val="-3"/>
        </w:rPr>
        <w:t>champions</w:t>
      </w:r>
      <w:r>
        <w:rPr>
          <w:spacing w:val="-6"/>
        </w:rPr>
        <w:t xml:space="preserve"> </w:t>
      </w:r>
      <w:r>
        <w:rPr>
          <w:spacing w:val="-2"/>
        </w:rPr>
        <w:t xml:space="preserve">(e.g., </w:t>
      </w:r>
      <w:r>
        <w:rPr>
          <w:spacing w:val="-3"/>
        </w:rPr>
        <w:t>dietitian</w:t>
      </w:r>
      <w:r>
        <w:rPr>
          <w:spacing w:val="36"/>
        </w:rPr>
        <w:t xml:space="preserve"> </w:t>
      </w:r>
      <w:r>
        <w:rPr>
          <w:spacing w:val="-3"/>
        </w:rPr>
        <w:t>champion,</w:t>
      </w:r>
      <w:r>
        <w:rPr>
          <w:spacing w:val="2"/>
        </w:rPr>
        <w:t xml:space="preserve"> </w:t>
      </w:r>
      <w:r>
        <w:rPr>
          <w:spacing w:val="-3"/>
        </w:rPr>
        <w:t>nurse</w:t>
      </w:r>
      <w:r>
        <w:rPr>
          <w:spacing w:val="-4"/>
        </w:rPr>
        <w:t xml:space="preserve"> champion)</w:t>
      </w:r>
      <w:r>
        <w:t xml:space="preserve"> to</w:t>
      </w:r>
      <w:r>
        <w:rPr>
          <w:spacing w:val="-7"/>
        </w:rPr>
        <w:t xml:space="preserve"> </w:t>
      </w:r>
      <w:r>
        <w:rPr>
          <w:spacing w:val="-3"/>
        </w:rPr>
        <w:t>provide</w:t>
      </w:r>
      <w:r>
        <w:rPr>
          <w:spacing w:val="-2"/>
        </w:rPr>
        <w:t xml:space="preserve"> </w:t>
      </w:r>
      <w:r>
        <w:rPr>
          <w:spacing w:val="-4"/>
        </w:rPr>
        <w:t>leadership,</w:t>
      </w:r>
      <w:r>
        <w:rPr>
          <w:spacing w:val="57"/>
        </w:rPr>
        <w:t xml:space="preserve"> </w:t>
      </w:r>
      <w:r>
        <w:rPr>
          <w:spacing w:val="-3"/>
        </w:rPr>
        <w:t>generate</w:t>
      </w:r>
      <w:r>
        <w:rPr>
          <w:spacing w:val="-6"/>
        </w:rPr>
        <w:t xml:space="preserve"> </w:t>
      </w:r>
      <w:r>
        <w:rPr>
          <w:spacing w:val="-3"/>
        </w:rPr>
        <w:t>buy-in,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support</w:t>
      </w:r>
      <w:r>
        <w:rPr>
          <w:spacing w:val="76"/>
        </w:rPr>
        <w:t xml:space="preserve"> </w:t>
      </w:r>
      <w:r>
        <w:rPr>
          <w:spacing w:val="-3"/>
        </w:rPr>
        <w:t>education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training</w:t>
      </w:r>
      <w:r>
        <w:rPr>
          <w:spacing w:val="-4"/>
        </w:rPr>
        <w:t xml:space="preserve"> </w:t>
      </w:r>
      <w:r>
        <w:rPr>
          <w:spacing w:val="-2"/>
        </w:rPr>
        <w:t>across</w:t>
      </w:r>
      <w:r>
        <w:rPr>
          <w:spacing w:val="-1"/>
        </w:rPr>
        <w:t xml:space="preserve"> </w:t>
      </w:r>
      <w:r>
        <w:rPr>
          <w:spacing w:val="-3"/>
        </w:rPr>
        <w:t>different</w:t>
      </w:r>
      <w:r>
        <w:rPr>
          <w:spacing w:val="-5"/>
        </w:rPr>
        <w:t xml:space="preserve"> </w:t>
      </w:r>
      <w:r>
        <w:rPr>
          <w:spacing w:val="-4"/>
        </w:rPr>
        <w:t>clinician</w:t>
      </w:r>
      <w:r>
        <w:rPr>
          <w:spacing w:val="-7"/>
        </w:rPr>
        <w:t xml:space="preserve"> </w:t>
      </w:r>
      <w:r>
        <w:rPr>
          <w:spacing w:val="-2"/>
        </w:rPr>
        <w:t>groups</w:t>
      </w:r>
    </w:p>
    <w:p w14:paraId="55FE7F8C" w14:textId="77777777" w:rsidR="001A7E49" w:rsidRDefault="001906B1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left="1540" w:right="115"/>
      </w:pPr>
      <w:r>
        <w:rPr>
          <w:b/>
          <w:spacing w:val="-2"/>
        </w:rPr>
        <w:t xml:space="preserve">Reporting </w:t>
      </w:r>
      <w:r>
        <w:rPr>
          <w:b/>
          <w:spacing w:val="-3"/>
        </w:rPr>
        <w:t>Analyst</w:t>
      </w:r>
      <w:r>
        <w:rPr>
          <w:b/>
        </w:rPr>
        <w:t xml:space="preserve"> </w:t>
      </w:r>
      <w:r>
        <w:rPr>
          <w:b/>
          <w:spacing w:val="-2"/>
        </w:rPr>
        <w:t>and/or</w:t>
      </w:r>
      <w:r>
        <w:rPr>
          <w:b/>
          <w:spacing w:val="1"/>
        </w:rPr>
        <w:t xml:space="preserve"> </w:t>
      </w:r>
      <w:r>
        <w:rPr>
          <w:b/>
          <w:spacing w:val="-3"/>
        </w:rPr>
        <w:t>Clinical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Informaticist</w:t>
      </w:r>
      <w:r>
        <w:rPr>
          <w:b/>
        </w:rPr>
        <w:t xml:space="preserve"> /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IT</w:t>
      </w:r>
      <w:r>
        <w:rPr>
          <w:b/>
          <w:spacing w:val="-2"/>
        </w:rPr>
        <w:t xml:space="preserve"> Developer:</w:t>
      </w:r>
      <w:r>
        <w:rPr>
          <w:b/>
        </w:rPr>
        <w:t xml:space="preserve"> </w:t>
      </w:r>
      <w:r>
        <w:rPr>
          <w:spacing w:val="-2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assist</w:t>
      </w:r>
      <w:r>
        <w:rPr>
          <w:spacing w:val="67"/>
        </w:rPr>
        <w:t xml:space="preserve"> </w:t>
      </w:r>
      <w:r>
        <w:rPr>
          <w:spacing w:val="-2"/>
        </w:rPr>
        <w:t>with mapping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EHR</w:t>
      </w:r>
      <w:r>
        <w:rPr>
          <w:spacing w:val="-3"/>
        </w:rPr>
        <w:t xml:space="preserve"> and</w:t>
      </w:r>
      <w:r>
        <w:rPr>
          <w:spacing w:val="-2"/>
        </w:rPr>
        <w:t xml:space="preserve"> clinical</w:t>
      </w:r>
      <w:r>
        <w:t xml:space="preserve"> </w:t>
      </w:r>
      <w:r>
        <w:rPr>
          <w:spacing w:val="-2"/>
        </w:rPr>
        <w:t>workflows,</w:t>
      </w:r>
      <w:r>
        <w:t xml:space="preserve"> </w:t>
      </w:r>
      <w:r>
        <w:rPr>
          <w:spacing w:val="-2"/>
        </w:rPr>
        <w:t>building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producing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EHR</w:t>
      </w:r>
      <w:r>
        <w:rPr>
          <w:spacing w:val="-3"/>
        </w:rPr>
        <w:t xml:space="preserve"> </w:t>
      </w:r>
      <w:r>
        <w:rPr>
          <w:spacing w:val="-2"/>
        </w:rPr>
        <w:t>extract</w:t>
      </w:r>
      <w:r>
        <w:t xml:space="preserve"> </w:t>
      </w:r>
      <w:r>
        <w:rPr>
          <w:spacing w:val="-3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elements</w:t>
      </w:r>
      <w:r>
        <w:rPr>
          <w:spacing w:val="-3"/>
        </w:rPr>
        <w:t xml:space="preserve"> </w:t>
      </w:r>
      <w:r>
        <w:rPr>
          <w:spacing w:val="-2"/>
        </w:rP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 xml:space="preserve">reporting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3"/>
        </w:rPr>
        <w:t>performance</w:t>
      </w:r>
      <w:r>
        <w:rPr>
          <w:spacing w:val="-1"/>
        </w:rPr>
        <w:t xml:space="preserve"> </w:t>
      </w:r>
      <w:r>
        <w:rPr>
          <w:spacing w:val="-2"/>
        </w:rPr>
        <w:t>metrics,</w:t>
      </w:r>
      <w:r>
        <w:rPr>
          <w:spacing w:val="2"/>
        </w:rPr>
        <w:t xml:space="preserve"> </w:t>
      </w:r>
      <w:r>
        <w:rPr>
          <w:spacing w:val="-2"/>
        </w:rPr>
        <w:t>and providing</w:t>
      </w:r>
      <w:r>
        <w:rPr>
          <w:spacing w:val="-1"/>
        </w:rPr>
        <w:t xml:space="preserve"> </w:t>
      </w:r>
      <w:r>
        <w:rPr>
          <w:spacing w:val="-2"/>
        </w:rPr>
        <w:t>support</w:t>
      </w:r>
      <w:r>
        <w:rPr>
          <w:spacing w:val="55"/>
        </w:rPr>
        <w:t xml:space="preserve"> </w:t>
      </w:r>
      <w:r>
        <w:rPr>
          <w:spacing w:val="-3"/>
        </w:rPr>
        <w:t>when</w:t>
      </w:r>
      <w:r>
        <w:rPr>
          <w:spacing w:val="-2"/>
        </w:rPr>
        <w:t xml:space="preserve"> feasible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make</w:t>
      </w:r>
      <w:r>
        <w:rPr>
          <w:spacing w:val="-4"/>
        </w:rPr>
        <w:t xml:space="preserve"> </w:t>
      </w:r>
      <w:r>
        <w:rPr>
          <w:spacing w:val="-2"/>
        </w:rPr>
        <w:t>modifications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EHR</w:t>
      </w:r>
      <w:r>
        <w:rPr>
          <w:spacing w:val="-2"/>
        </w:rPr>
        <w:t xml:space="preserve"> workflows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implement</w:t>
      </w:r>
      <w:r>
        <w:rPr>
          <w:spacing w:val="2"/>
        </w:rPr>
        <w:t xml:space="preserve"> </w:t>
      </w:r>
      <w:r>
        <w:rPr>
          <w:spacing w:val="-2"/>
        </w:rPr>
        <w:t>best practices</w:t>
      </w:r>
    </w:p>
    <w:p w14:paraId="55FE7F8D" w14:textId="77777777" w:rsidR="001A7E49" w:rsidRDefault="001906B1">
      <w:pPr>
        <w:pStyle w:val="Heading3"/>
        <w:numPr>
          <w:ilvl w:val="0"/>
          <w:numId w:val="2"/>
        </w:numPr>
        <w:tabs>
          <w:tab w:val="left" w:pos="821"/>
        </w:tabs>
        <w:spacing w:before="2"/>
        <w:jc w:val="left"/>
        <w:rPr>
          <w:b w:val="0"/>
          <w:bCs w:val="0"/>
          <w:i w:val="0"/>
        </w:rPr>
      </w:pPr>
      <w:r>
        <w:rPr>
          <w:spacing w:val="-2"/>
        </w:rPr>
        <w:t>Conduct</w:t>
      </w:r>
      <w:r>
        <w:rPr>
          <w:spacing w:val="2"/>
        </w:rPr>
        <w:t xml:space="preserve"> </w:t>
      </w:r>
      <w:r>
        <w:rPr>
          <w:spacing w:val="-2"/>
        </w:rPr>
        <w:t>Training on</w:t>
      </w:r>
      <w:r>
        <w:rPr>
          <w:spacing w:val="-4"/>
        </w:rPr>
        <w:t xml:space="preserve"> </w:t>
      </w:r>
      <w:r>
        <w:rPr>
          <w:spacing w:val="-2"/>
        </w:rPr>
        <w:t>Malnutrition</w:t>
      </w:r>
      <w:r>
        <w:rPr>
          <w:spacing w:val="-7"/>
        </w:rPr>
        <w:t xml:space="preserve"> </w:t>
      </w:r>
      <w:r>
        <w:rPr>
          <w:spacing w:val="-1"/>
        </w:rPr>
        <w:t>QI</w:t>
      </w:r>
      <w:r>
        <w:rPr>
          <w:spacing w:val="2"/>
        </w:rPr>
        <w:t xml:space="preserve"> </w:t>
      </w:r>
      <w:r>
        <w:rPr>
          <w:spacing w:val="-2"/>
        </w:rPr>
        <w:t>and Care</w:t>
      </w:r>
      <w:r>
        <w:rPr>
          <w:spacing w:val="-3"/>
        </w:rPr>
        <w:t xml:space="preserve">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2"/>
        </w:rPr>
        <w:t>Practices</w:t>
      </w:r>
    </w:p>
    <w:p w14:paraId="55FE7F8E" w14:textId="7603B075" w:rsidR="001A7E49" w:rsidRDefault="001906B1">
      <w:pPr>
        <w:pStyle w:val="BodyText"/>
        <w:numPr>
          <w:ilvl w:val="1"/>
          <w:numId w:val="2"/>
        </w:numPr>
        <w:tabs>
          <w:tab w:val="left" w:pos="1541"/>
        </w:tabs>
        <w:spacing w:before="18" w:line="258" w:lineRule="auto"/>
        <w:ind w:right="242"/>
        <w:jc w:val="left"/>
      </w:pPr>
      <w:r>
        <w:rPr>
          <w:spacing w:val="-2"/>
        </w:rPr>
        <w:t>Facilitate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nutrition care</w:t>
      </w:r>
      <w:r>
        <w:rPr>
          <w:spacing w:val="-4"/>
        </w:rPr>
        <w:t xml:space="preserve"> </w:t>
      </w:r>
      <w:r>
        <w:rPr>
          <w:spacing w:val="-2"/>
        </w:rPr>
        <w:t>team</w:t>
      </w:r>
      <w:r>
        <w:rPr>
          <w:spacing w:val="-3"/>
        </w:rPr>
        <w:t xml:space="preserve"> </w:t>
      </w:r>
      <w:r>
        <w:rPr>
          <w:spacing w:val="-2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3"/>
        </w:rPr>
        <w:t xml:space="preserve">of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malnutrition</w:t>
      </w:r>
      <w:r>
        <w:rPr>
          <w:spacing w:val="-1"/>
        </w:rPr>
        <w:t xml:space="preserve"> </w:t>
      </w:r>
      <w:r>
        <w:rPr>
          <w:spacing w:val="-2"/>
        </w:rPr>
        <w:t>care</w:t>
      </w:r>
      <w:r>
        <w:rPr>
          <w:spacing w:val="-4"/>
        </w:rPr>
        <w:t xml:space="preserve"> </w:t>
      </w:r>
      <w:r>
        <w:rPr>
          <w:spacing w:val="-2"/>
        </w:rPr>
        <w:t>best</w:t>
      </w:r>
      <w:r>
        <w:rPr>
          <w:spacing w:val="61"/>
        </w:rPr>
        <w:t xml:space="preserve"> </w:t>
      </w:r>
      <w:r>
        <w:rPr>
          <w:spacing w:val="-2"/>
        </w:rPr>
        <w:t>practices</w:t>
      </w:r>
      <w:r>
        <w:rPr>
          <w:spacing w:val="-4"/>
        </w:rPr>
        <w:t xml:space="preserve"> </w:t>
      </w:r>
      <w:r>
        <w:rPr>
          <w:spacing w:val="-2"/>
        </w:rPr>
        <w:t>and quality</w:t>
      </w:r>
      <w:r>
        <w:rPr>
          <w:spacing w:val="-1"/>
        </w:rPr>
        <w:t xml:space="preserve"> </w:t>
      </w:r>
      <w:r>
        <w:rPr>
          <w:spacing w:val="-2"/>
        </w:rPr>
        <w:t>improvement</w:t>
      </w:r>
      <w:r>
        <w:rPr>
          <w:spacing w:val="2"/>
        </w:rPr>
        <w:t xml:space="preserve"> </w:t>
      </w:r>
      <w:r>
        <w:rPr>
          <w:spacing w:val="-2"/>
        </w:rPr>
        <w:t>as outlined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Toolkit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implement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malnutrition</w:t>
      </w:r>
      <w:r>
        <w:rPr>
          <w:spacing w:val="53"/>
        </w:rPr>
        <w:t xml:space="preserve"> </w:t>
      </w:r>
      <w:r>
        <w:rPr>
          <w:spacing w:val="-2"/>
        </w:rPr>
        <w:t>quality improvement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appropriate</w:t>
      </w:r>
      <w:r>
        <w:rPr>
          <w:spacing w:val="-3"/>
        </w:rPr>
        <w:t xml:space="preserve"> </w:t>
      </w:r>
      <w:r>
        <w:rPr>
          <w:spacing w:val="-2"/>
        </w:rPr>
        <w:t>data</w:t>
      </w:r>
      <w:r>
        <w:rPr>
          <w:spacing w:val="-7"/>
        </w:rPr>
        <w:t xml:space="preserve"> </w:t>
      </w:r>
      <w:r>
        <w:rPr>
          <w:spacing w:val="-2"/>
        </w:rPr>
        <w:t>collection.</w:t>
      </w:r>
      <w:r>
        <w:rPr>
          <w:spacing w:val="-1"/>
        </w:rPr>
        <w:t xml:space="preserve"> </w:t>
      </w:r>
      <w:r>
        <w:rPr>
          <w:spacing w:val="-2"/>
        </w:rPr>
        <w:t>Training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recommended</w:t>
      </w:r>
      <w:r>
        <w:rPr>
          <w:spacing w:val="57"/>
        </w:rPr>
        <w:t xml:space="preserve"> </w:t>
      </w:r>
      <w:r>
        <w:rPr>
          <w:spacing w:val="-1"/>
        </w:rPr>
        <w:t>to</w:t>
      </w:r>
      <w:r w:rsidR="00360B28" w:rsidRPr="00360B28">
        <w:t xml:space="preserve"> </w:t>
      </w:r>
      <w:r w:rsidR="00360B28">
        <w:t>t</w:t>
      </w:r>
      <w:r w:rsidR="00360B28" w:rsidRPr="00360B28">
        <w:rPr>
          <w:spacing w:val="-1"/>
        </w:rPr>
        <w:t xml:space="preserve">ake place prior to beginning Participant’s selected malnutrition quality improvement project and any data collection related to the </w:t>
      </w:r>
      <w:proofErr w:type="spellStart"/>
      <w:r w:rsidR="00360B28" w:rsidRPr="00360B28">
        <w:rPr>
          <w:spacing w:val="-1"/>
        </w:rPr>
        <w:t>eCQMs</w:t>
      </w:r>
      <w:proofErr w:type="spellEnd"/>
      <w:r w:rsidR="00360B28" w:rsidRPr="00360B28">
        <w:rPr>
          <w:spacing w:val="-1"/>
        </w:rPr>
        <w:t>;</w:t>
      </w:r>
    </w:p>
    <w:p w14:paraId="55FE7F91" w14:textId="77777777" w:rsidR="001A7E49" w:rsidRDefault="001906B1">
      <w:pPr>
        <w:pStyle w:val="BodyText"/>
        <w:numPr>
          <w:ilvl w:val="1"/>
          <w:numId w:val="2"/>
        </w:numPr>
        <w:tabs>
          <w:tab w:val="left" w:pos="1441"/>
        </w:tabs>
        <w:spacing w:before="45" w:line="258" w:lineRule="auto"/>
        <w:ind w:left="1440" w:right="142"/>
        <w:jc w:val="left"/>
      </w:pPr>
      <w:r>
        <w:rPr>
          <w:spacing w:val="-2"/>
        </w:rPr>
        <w:lastRenderedPageBreak/>
        <w:t>Continue</w:t>
      </w:r>
      <w:r>
        <w:rPr>
          <w:spacing w:val="-4"/>
        </w:rPr>
        <w:t xml:space="preserve"> </w:t>
      </w:r>
      <w:r>
        <w:rPr>
          <w:spacing w:val="-2"/>
        </w:rPr>
        <w:t>throughout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2"/>
        </w:rPr>
        <w:t>implementation</w:t>
      </w:r>
      <w:r>
        <w:rPr>
          <w:spacing w:val="-1"/>
        </w:rPr>
        <w:t xml:space="preserve"> period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maintain</w:t>
      </w:r>
      <w:r>
        <w:rPr>
          <w:spacing w:val="-4"/>
        </w:rPr>
        <w:t xml:space="preserve"> </w:t>
      </w:r>
      <w:r>
        <w:rPr>
          <w:spacing w:val="-2"/>
        </w:rPr>
        <w:t>awareness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rPr>
          <w:spacing w:val="-1"/>
        </w:rPr>
        <w:t xml:space="preserve"> and</w:t>
      </w:r>
      <w:r>
        <w:rPr>
          <w:spacing w:val="47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care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2"/>
        </w:rPr>
        <w:t>members</w:t>
      </w:r>
      <w:r>
        <w:rPr>
          <w:spacing w:val="-3"/>
        </w:rPr>
        <w:t xml:space="preserve"> </w:t>
      </w:r>
      <w:r>
        <w:rPr>
          <w:spacing w:val="-2"/>
        </w:rPr>
        <w:t>address</w:t>
      </w:r>
      <w:r>
        <w:rPr>
          <w:spacing w:val="-4"/>
        </w:rPr>
        <w:t xml:space="preserve"> </w:t>
      </w:r>
      <w:r>
        <w:rPr>
          <w:spacing w:val="-2"/>
        </w:rPr>
        <w:t>ongoing</w:t>
      </w:r>
      <w:r>
        <w:t xml:space="preserve"> </w:t>
      </w:r>
      <w:r>
        <w:rPr>
          <w:spacing w:val="-2"/>
        </w:rPr>
        <w:t>challenges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achieving</w:t>
      </w:r>
      <w:r>
        <w:t xml:space="preserve"> </w:t>
      </w:r>
      <w:r>
        <w:rPr>
          <w:spacing w:val="-2"/>
        </w:rPr>
        <w:t>optimal</w:t>
      </w:r>
      <w:r>
        <w:rPr>
          <w:spacing w:val="-7"/>
        </w:rPr>
        <w:t xml:space="preserve"> </w:t>
      </w:r>
      <w:r>
        <w:rPr>
          <w:spacing w:val="-2"/>
        </w:rPr>
        <w:t>malnutrition</w:t>
      </w:r>
      <w:r>
        <w:rPr>
          <w:spacing w:val="77"/>
        </w:rPr>
        <w:t xml:space="preserve"> </w:t>
      </w:r>
      <w:r>
        <w:rPr>
          <w:spacing w:val="-2"/>
        </w:rPr>
        <w:t>care;</w:t>
      </w:r>
      <w:r>
        <w:rPr>
          <w:spacing w:val="-3"/>
        </w:rPr>
        <w:t xml:space="preserve"> </w:t>
      </w:r>
      <w:r>
        <w:rPr>
          <w:spacing w:val="-2"/>
        </w:rPr>
        <w:t>and</w:t>
      </w:r>
    </w:p>
    <w:p w14:paraId="55FE7F92" w14:textId="77777777" w:rsidR="001A7E49" w:rsidRDefault="001906B1">
      <w:pPr>
        <w:pStyle w:val="BodyText"/>
        <w:numPr>
          <w:ilvl w:val="1"/>
          <w:numId w:val="2"/>
        </w:numPr>
        <w:tabs>
          <w:tab w:val="left" w:pos="1441"/>
        </w:tabs>
        <w:spacing w:before="1" w:line="259" w:lineRule="auto"/>
        <w:ind w:left="1440" w:right="637"/>
        <w:jc w:val="left"/>
      </w:pPr>
      <w:r>
        <w:rPr>
          <w:spacing w:val="-2"/>
        </w:rPr>
        <w:t xml:space="preserve">Include education sessions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answer</w:t>
      </w:r>
      <w:r>
        <w:rPr>
          <w:spacing w:val="-1"/>
        </w:rPr>
        <w:t xml:space="preserve"> </w:t>
      </w:r>
      <w:r>
        <w:rPr>
          <w:spacing w:val="-2"/>
        </w:rPr>
        <w:t>outstanding</w:t>
      </w:r>
      <w:r>
        <w:rPr>
          <w:spacing w:val="-4"/>
        </w:rPr>
        <w:t xml:space="preserve"> </w:t>
      </w:r>
      <w:r>
        <w:rPr>
          <w:spacing w:val="-2"/>
        </w:rPr>
        <w:t>questions and/or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new</w:t>
      </w:r>
      <w:r>
        <w:rPr>
          <w:spacing w:val="50"/>
        </w:rPr>
        <w:t xml:space="preserve"> </w:t>
      </w:r>
      <w:r>
        <w:rPr>
          <w:spacing w:val="-2"/>
        </w:rPr>
        <w:t>team</w:t>
      </w:r>
      <w:r>
        <w:rPr>
          <w:spacing w:val="-3"/>
        </w:rPr>
        <w:t xml:space="preserve"> </w:t>
      </w:r>
      <w:r>
        <w:rPr>
          <w:spacing w:val="-2"/>
        </w:rPr>
        <w:t>members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team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missed initial</w:t>
      </w:r>
      <w:r>
        <w:rPr>
          <w:spacing w:val="-3"/>
        </w:rPr>
        <w:t xml:space="preserve"> </w:t>
      </w:r>
      <w:r>
        <w:rPr>
          <w:spacing w:val="-2"/>
        </w:rPr>
        <w:t>training(s).</w:t>
      </w:r>
    </w:p>
    <w:p w14:paraId="55FE7F93" w14:textId="77777777" w:rsidR="001A7E49" w:rsidRDefault="001906B1">
      <w:pPr>
        <w:pStyle w:val="Heading3"/>
        <w:numPr>
          <w:ilvl w:val="0"/>
          <w:numId w:val="2"/>
        </w:numPr>
        <w:tabs>
          <w:tab w:val="left" w:pos="721"/>
        </w:tabs>
        <w:spacing w:line="251" w:lineRule="exact"/>
        <w:ind w:left="720"/>
        <w:jc w:val="left"/>
        <w:rPr>
          <w:b w:val="0"/>
          <w:bCs w:val="0"/>
          <w:i w:val="0"/>
        </w:rPr>
      </w:pPr>
      <w:r>
        <w:rPr>
          <w:spacing w:val="-2"/>
        </w:rPr>
        <w:t>Collect</w:t>
      </w:r>
      <w:r>
        <w:rPr>
          <w:spacing w:val="-6"/>
        </w:rPr>
        <w:t xml:space="preserve"> </w:t>
      </w:r>
      <w:r>
        <w:rPr>
          <w:spacing w:val="-2"/>
        </w:rPr>
        <w:t>Quantitative</w:t>
      </w:r>
      <w:r>
        <w:rPr>
          <w:spacing w:val="-4"/>
        </w:rPr>
        <w:t xml:space="preserve"> </w:t>
      </w:r>
      <w:r>
        <w:rPr>
          <w:spacing w:val="-2"/>
        </w:rPr>
        <w:t>and Qualitative Data</w:t>
      </w:r>
      <w:r>
        <w:rPr>
          <w:spacing w:val="1"/>
        </w:rPr>
        <w:t xml:space="preserve"> </w:t>
      </w:r>
      <w:r>
        <w:rPr>
          <w:spacing w:val="-2"/>
        </w:rPr>
        <w:t xml:space="preserve">on </w:t>
      </w:r>
      <w:r>
        <w:rPr>
          <w:spacing w:val="-3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Initiative</w:t>
      </w:r>
    </w:p>
    <w:p w14:paraId="55FE7F94" w14:textId="0A3FB81A" w:rsidR="001A7E49" w:rsidRDefault="001906B1">
      <w:pPr>
        <w:pStyle w:val="BodyText"/>
        <w:numPr>
          <w:ilvl w:val="1"/>
          <w:numId w:val="2"/>
        </w:numPr>
        <w:tabs>
          <w:tab w:val="left" w:pos="1441"/>
        </w:tabs>
        <w:spacing w:before="20" w:line="257" w:lineRule="auto"/>
        <w:ind w:left="1440" w:right="356"/>
        <w:jc w:val="left"/>
      </w:pPr>
      <w:r>
        <w:rPr>
          <w:spacing w:val="-2"/>
        </w:rPr>
        <w:t>Participant</w:t>
      </w:r>
      <w:r>
        <w:rPr>
          <w:spacing w:val="-1"/>
        </w:rPr>
        <w:t xml:space="preserve"> </w:t>
      </w:r>
      <w:r>
        <w:rPr>
          <w:spacing w:val="-2"/>
        </w:rP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work</w:t>
      </w:r>
      <w:r>
        <w:rPr>
          <w:spacing w:val="-2"/>
        </w:rPr>
        <w:t xml:space="preserve"> with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develop</w:t>
      </w:r>
      <w:r>
        <w:rPr>
          <w:spacing w:val="-1"/>
        </w:rPr>
        <w:t xml:space="preserve"> and</w:t>
      </w:r>
      <w:r>
        <w:rPr>
          <w:spacing w:val="-2"/>
        </w:rPr>
        <w:t xml:space="preserve"> execute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3"/>
        </w:rPr>
        <w:t>extraction</w:t>
      </w:r>
      <w:r>
        <w:rPr>
          <w:spacing w:val="-1"/>
        </w:rPr>
        <w:t xml:space="preserve"> 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EHR</w:t>
      </w:r>
      <w:r>
        <w:rPr>
          <w:spacing w:val="-3"/>
        </w:rPr>
        <w:t xml:space="preserve"> </w:t>
      </w:r>
      <w:r>
        <w:rPr>
          <w:spacing w:val="-2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data</w:t>
      </w:r>
      <w:r>
        <w:rPr>
          <w:spacing w:val="-4"/>
        </w:rPr>
        <w:t xml:space="preserve"> </w:t>
      </w:r>
      <w:r>
        <w:rPr>
          <w:spacing w:val="-2"/>
        </w:rPr>
        <w:t xml:space="preserve">transmission </w:t>
      </w:r>
      <w:r w:rsidR="00860481">
        <w:rPr>
          <w:spacing w:val="-2"/>
        </w:rPr>
        <w:t>specifications 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ensure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 xml:space="preserve">all </w:t>
      </w:r>
      <w:r>
        <w:rPr>
          <w:spacing w:val="-1"/>
        </w:rPr>
        <w:t>PHI</w:t>
      </w:r>
      <w:r>
        <w:rPr>
          <w:spacing w:val="2"/>
        </w:rPr>
        <w:t xml:space="preserve"> </w:t>
      </w:r>
      <w:r>
        <w:rPr>
          <w:spacing w:val="-4"/>
        </w:rPr>
        <w:t>is</w:t>
      </w:r>
      <w:r>
        <w:rPr>
          <w:spacing w:val="57"/>
        </w:rPr>
        <w:t xml:space="preserve"> </w:t>
      </w:r>
      <w:r>
        <w:rPr>
          <w:spacing w:val="-2"/>
        </w:rPr>
        <w:t>removed before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2"/>
        </w:rPr>
        <w:t>transmission.</w:t>
      </w:r>
    </w:p>
    <w:p w14:paraId="55FE7F95" w14:textId="6FAC126F" w:rsidR="001A7E49" w:rsidRDefault="001906B1">
      <w:pPr>
        <w:pStyle w:val="BodyText"/>
        <w:numPr>
          <w:ilvl w:val="1"/>
          <w:numId w:val="2"/>
        </w:numPr>
        <w:tabs>
          <w:tab w:val="left" w:pos="1441"/>
          <w:tab w:val="left" w:pos="7959"/>
        </w:tabs>
        <w:spacing w:before="3" w:line="259" w:lineRule="auto"/>
        <w:ind w:left="1440" w:right="260"/>
        <w:jc w:val="left"/>
      </w:pPr>
      <w:r>
        <w:rPr>
          <w:spacing w:val="-2"/>
        </w:rPr>
        <w:t>Participant</w:t>
      </w:r>
      <w:r>
        <w:rPr>
          <w:spacing w:val="-1"/>
        </w:rPr>
        <w:t xml:space="preserve"> </w:t>
      </w:r>
      <w:r>
        <w:rPr>
          <w:spacing w:val="-2"/>
        </w:rP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transmit</w:t>
      </w:r>
      <w: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monthly</w:t>
      </w:r>
      <w:r>
        <w:rPr>
          <w:spacing w:val="-4"/>
        </w:rPr>
        <w:t xml:space="preserve"> </w:t>
      </w:r>
      <w:r>
        <w:rPr>
          <w:spacing w:val="-2"/>
        </w:rPr>
        <w:t>recurring</w:t>
      </w:r>
      <w:r>
        <w:rPr>
          <w:spacing w:val="2"/>
        </w:rPr>
        <w:t xml:space="preserve"> </w:t>
      </w:r>
      <w:r>
        <w:rPr>
          <w:spacing w:val="-2"/>
        </w:rPr>
        <w:t>basis,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 w:rsidR="00860481">
        <w:rPr>
          <w:spacing w:val="-1"/>
        </w:rPr>
        <w:t>for any relevant months during the period associated with this agreement</w:t>
      </w:r>
    </w:p>
    <w:p w14:paraId="55FE7F9B" w14:textId="374C24F6" w:rsidR="001A7E49" w:rsidRDefault="001906B1" w:rsidP="00860481">
      <w:pPr>
        <w:pStyle w:val="BodyText"/>
        <w:numPr>
          <w:ilvl w:val="1"/>
          <w:numId w:val="2"/>
        </w:numPr>
        <w:tabs>
          <w:tab w:val="left" w:pos="1441"/>
        </w:tabs>
        <w:spacing w:line="259" w:lineRule="auto"/>
        <w:ind w:left="1440" w:right="356"/>
        <w:jc w:val="left"/>
      </w:pPr>
      <w:r>
        <w:t>In</w:t>
      </w:r>
      <w:r>
        <w:rPr>
          <w:spacing w:val="-2"/>
        </w:rPr>
        <w:t xml:space="preserve"> addition,</w:t>
      </w:r>
      <w:r>
        <w:rPr>
          <w:spacing w:val="-1"/>
        </w:rPr>
        <w:t xml:space="preserve"> </w:t>
      </w:r>
      <w:r>
        <w:rPr>
          <w:spacing w:val="-2"/>
        </w:rPr>
        <w:t>Participant</w:t>
      </w:r>
      <w:r>
        <w:rPr>
          <w:spacing w:val="3"/>
        </w:rPr>
        <w:t xml:space="preserve"> </w:t>
      </w:r>
      <w:r>
        <w:rPr>
          <w:spacing w:val="-2"/>
        </w:rPr>
        <w:t>agrees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provide</w:t>
      </w:r>
      <w:r>
        <w:rPr>
          <w:spacing w:val="-2"/>
        </w:rPr>
        <w:t xml:space="preserve"> hospital-wide </w:t>
      </w:r>
      <w:r>
        <w:rPr>
          <w:spacing w:val="-1"/>
        </w:rPr>
        <w:t>length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stay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30-day</w:t>
      </w:r>
      <w:r>
        <w:rPr>
          <w:spacing w:val="-4"/>
        </w:rPr>
        <w:t xml:space="preserve"> </w:t>
      </w:r>
      <w:r>
        <w:rPr>
          <w:spacing w:val="-2"/>
        </w:rPr>
        <w:t>all-</w:t>
      </w:r>
      <w:r>
        <w:rPr>
          <w:spacing w:val="57"/>
        </w:rP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rPr>
          <w:spacing w:val="-2"/>
        </w:rPr>
        <w:t>readmissions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7"/>
        </w:rPr>
        <w:t xml:space="preserve"> </w:t>
      </w:r>
      <w:r>
        <w:rPr>
          <w:spacing w:val="-2"/>
        </w:rPr>
        <w:t>quarterly</w:t>
      </w:r>
      <w:r>
        <w:rPr>
          <w:spacing w:val="-1"/>
        </w:rPr>
        <w:t xml:space="preserve"> </w:t>
      </w:r>
      <w:r>
        <w:rPr>
          <w:spacing w:val="-2"/>
        </w:rPr>
        <w:t>basis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enable</w:t>
      </w:r>
      <w:r>
        <w:rPr>
          <w:spacing w:val="-2"/>
        </w:rPr>
        <w:t xml:space="preserve"> outcomes-based</w:t>
      </w:r>
      <w:r>
        <w:rPr>
          <w:spacing w:val="-4"/>
        </w:rPr>
        <w:t xml:space="preserve"> analysis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aggregate</w:t>
      </w:r>
      <w:r>
        <w:t xml:space="preserve"> </w:t>
      </w:r>
      <w:r>
        <w:rPr>
          <w:spacing w:val="-3"/>
        </w:rPr>
        <w:t>analysis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rPr>
          <w:spacing w:val="-3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site-specific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  <w:r>
        <w:rPr>
          <w:spacing w:val="-3"/>
        </w:rPr>
        <w:t xml:space="preserve"> </w:t>
      </w:r>
      <w:r>
        <w:rPr>
          <w:spacing w:val="-2"/>
        </w:rPr>
        <w:t>feedback.</w:t>
      </w:r>
      <w:r>
        <w:rPr>
          <w:spacing w:val="43"/>
        </w:rPr>
        <w:t xml:space="preserve"> </w:t>
      </w:r>
      <w:r>
        <w:rPr>
          <w:spacing w:val="-2"/>
        </w:rPr>
        <w:t>Avalere</w:t>
      </w:r>
      <w:r>
        <w:rPr>
          <w:spacing w:val="-4"/>
        </w:rPr>
        <w:t xml:space="preserve"> </w:t>
      </w:r>
      <w:r>
        <w:rPr>
          <w:spacing w:val="-2"/>
        </w:rPr>
        <w:t>requests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Participant</w:t>
      </w:r>
      <w:r>
        <w:rPr>
          <w:spacing w:val="-1"/>
        </w:rPr>
        <w:t xml:space="preserve"> </w:t>
      </w:r>
      <w:r>
        <w:rPr>
          <w:spacing w:val="-2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data within 30</w:t>
      </w:r>
      <w:r>
        <w:t xml:space="preserve"> </w:t>
      </w:r>
      <w:r>
        <w:rPr>
          <w:spacing w:val="-3"/>
        </w:rPr>
        <w:t>days</w:t>
      </w:r>
      <w:r>
        <w:rPr>
          <w:spacing w:val="-1"/>
        </w:rP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each</w:t>
      </w:r>
      <w:r>
        <w:rPr>
          <w:spacing w:val="65"/>
        </w:rPr>
        <w:t xml:space="preserve"> </w:t>
      </w:r>
      <w:r>
        <w:rPr>
          <w:spacing w:val="-2"/>
        </w:rPr>
        <w:t>quarter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facilitate</w:t>
      </w:r>
      <w:r>
        <w:rPr>
          <w:spacing w:val="-4"/>
        </w:rPr>
        <w:t xml:space="preserve"> </w:t>
      </w:r>
      <w:r>
        <w:rPr>
          <w:spacing w:val="-2"/>
        </w:rPr>
        <w:t>rapid</w:t>
      </w:r>
      <w:r>
        <w:rPr>
          <w:spacing w:val="-5"/>
        </w:rPr>
        <w:t xml:space="preserve"> </w:t>
      </w:r>
      <w:r>
        <w:rPr>
          <w:spacing w:val="-2"/>
        </w:rPr>
        <w:t>analysis and performance</w:t>
      </w:r>
      <w:r>
        <w:rPr>
          <w:spacing w:val="-4"/>
        </w:rPr>
        <w:t xml:space="preserve"> </w:t>
      </w:r>
      <w:r>
        <w:rPr>
          <w:spacing w:val="-2"/>
        </w:rPr>
        <w:t>feedback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Participant. </w:t>
      </w:r>
    </w:p>
    <w:p w14:paraId="55FE7F9C" w14:textId="77777777" w:rsidR="001A7E49" w:rsidRDefault="001906B1">
      <w:pPr>
        <w:pStyle w:val="BodyText"/>
        <w:numPr>
          <w:ilvl w:val="1"/>
          <w:numId w:val="2"/>
        </w:numPr>
        <w:tabs>
          <w:tab w:val="left" w:pos="1441"/>
        </w:tabs>
        <w:spacing w:line="257" w:lineRule="auto"/>
        <w:ind w:left="1440" w:right="142"/>
        <w:jc w:val="left"/>
      </w:pPr>
      <w:r>
        <w:rPr>
          <w:spacing w:val="-2"/>
        </w:rPr>
        <w:t>Regarding collection of</w:t>
      </w:r>
      <w:r>
        <w:rPr>
          <w:spacing w:val="-3"/>
        </w:rPr>
        <w:t xml:space="preserve"> </w:t>
      </w:r>
      <w:r>
        <w:rPr>
          <w:spacing w:val="-2"/>
        </w:rPr>
        <w:t>qualitative data,</w:t>
      </w:r>
      <w:r>
        <w:rPr>
          <w:spacing w:val="2"/>
        </w:rPr>
        <w:t xml:space="preserve"> </w:t>
      </w:r>
      <w:r>
        <w:rPr>
          <w:spacing w:val="-2"/>
        </w:rPr>
        <w:t>Participant</w:t>
      </w:r>
      <w:r>
        <w:rPr>
          <w:spacing w:val="2"/>
        </w:rPr>
        <w:t xml:space="preserve"> </w:t>
      </w:r>
      <w:r>
        <w:rPr>
          <w:spacing w:val="-2"/>
        </w:rP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assist</w:t>
      </w:r>
      <w:r>
        <w:rPr>
          <w:spacing w:val="-3"/>
        </w:rPr>
        <w:t xml:space="preserve"> </w:t>
      </w:r>
      <w:r>
        <w:rPr>
          <w:spacing w:val="-2"/>
        </w:rPr>
        <w:t>Avalere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2"/>
        </w:rPr>
        <w:t>identification of</w:t>
      </w:r>
      <w: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</w:t>
      </w:r>
      <w:r>
        <w:rPr>
          <w:spacing w:val="-2"/>
        </w:rP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participate</w:t>
      </w:r>
      <w:r>
        <w:rPr>
          <w:spacing w:val="-1"/>
        </w:rPr>
        <w:t xml:space="preserve"> in</w:t>
      </w:r>
      <w:r>
        <w:rPr>
          <w:spacing w:val="-7"/>
        </w:rPr>
        <w:t xml:space="preserve"> </w:t>
      </w:r>
      <w:r>
        <w:rPr>
          <w:spacing w:val="-2"/>
        </w:rPr>
        <w:t>key informant</w:t>
      </w:r>
      <w:r>
        <w:rPr>
          <w:spacing w:val="5"/>
        </w:rPr>
        <w:t xml:space="preserve"> </w:t>
      </w:r>
      <w:r>
        <w:rPr>
          <w:spacing w:val="-2"/>
        </w:rPr>
        <w:t>interviews,</w:t>
      </w:r>
      <w:r>
        <w:rPr>
          <w:spacing w:val="-3"/>
        </w:rPr>
        <w:t xml:space="preserve"> </w:t>
      </w:r>
      <w:r>
        <w:rPr>
          <w:spacing w:val="-2"/>
        </w:rPr>
        <w:t>focus</w:t>
      </w:r>
      <w:r>
        <w:t xml:space="preserve"> </w:t>
      </w:r>
      <w:r>
        <w:rPr>
          <w:spacing w:val="-2"/>
        </w:rPr>
        <w:t>groups,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surveys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collect</w:t>
      </w:r>
      <w:r>
        <w:rPr>
          <w:spacing w:val="-1"/>
        </w:rPr>
        <w:t xml:space="preserve"> </w:t>
      </w:r>
      <w:r>
        <w:rPr>
          <w:spacing w:val="-2"/>
        </w:rPr>
        <w:t>qualitative</w:t>
      </w:r>
      <w:r>
        <w:rPr>
          <w:spacing w:val="-1"/>
        </w:rPr>
        <w:t xml:space="preserve"> </w:t>
      </w:r>
      <w:r>
        <w:rPr>
          <w:spacing w:val="-2"/>
        </w:rPr>
        <w:t xml:space="preserve">data </w:t>
      </w:r>
      <w:r>
        <w:rPr>
          <w:spacing w:val="-1"/>
        </w:rPr>
        <w:t>on</w:t>
      </w:r>
      <w:r>
        <w:rPr>
          <w:spacing w:val="-2"/>
        </w:rPr>
        <w:t xml:space="preserve"> barriers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facilitators</w:t>
      </w:r>
      <w:r>
        <w:rPr>
          <w:spacing w:val="-1"/>
        </w:rPr>
        <w:t xml:space="preserve"> </w:t>
      </w:r>
      <w:r>
        <w:rPr>
          <w:spacing w:val="-2"/>
        </w:rPr>
        <w:t>associated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59"/>
        </w:rPr>
        <w:t xml:space="preserve"> </w:t>
      </w:r>
      <w:r>
        <w:rPr>
          <w:spacing w:val="-2"/>
        </w:rPr>
        <w:t>undertaking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quality</w:t>
      </w:r>
      <w:r>
        <w:rPr>
          <w:spacing w:val="-4"/>
        </w:rPr>
        <w:t xml:space="preserve"> </w:t>
      </w:r>
      <w:r>
        <w:rPr>
          <w:spacing w:val="-2"/>
        </w:rPr>
        <w:t>improvement</w:t>
      </w:r>
      <w:r>
        <w:rPr>
          <w:spacing w:val="3"/>
        </w:rPr>
        <w:t xml:space="preserve"> </w:t>
      </w:r>
      <w:r>
        <w:rPr>
          <w:spacing w:val="-2"/>
        </w:rPr>
        <w:t>project,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necessary.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2"/>
        </w:rPr>
        <w:t>necessary</w:t>
      </w:r>
      <w:r>
        <w:rPr>
          <w:spacing w:val="-3"/>
        </w:rPr>
        <w:t xml:space="preserve"> </w:t>
      </w:r>
      <w:r>
        <w:rPr>
          <w:spacing w:val="-2"/>
        </w:rPr>
        <w:t xml:space="preserve">serve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2"/>
        </w:rPr>
        <w:t>liaison between</w:t>
      </w:r>
      <w:r>
        <w:rPr>
          <w:spacing w:val="-1"/>
        </w:rP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Avalere.</w:t>
      </w:r>
    </w:p>
    <w:p w14:paraId="55FE7F9D" w14:textId="77777777" w:rsidR="001A7E49" w:rsidRDefault="001906B1">
      <w:pPr>
        <w:pStyle w:val="Heading3"/>
        <w:numPr>
          <w:ilvl w:val="0"/>
          <w:numId w:val="1"/>
        </w:numPr>
        <w:tabs>
          <w:tab w:val="left" w:pos="721"/>
        </w:tabs>
        <w:spacing w:line="251" w:lineRule="exact"/>
        <w:jc w:val="left"/>
        <w:rPr>
          <w:b w:val="0"/>
          <w:bCs w:val="0"/>
          <w:i w:val="0"/>
        </w:rPr>
      </w:pPr>
      <w:r>
        <w:rPr>
          <w:spacing w:val="-2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Dissemination</w:t>
      </w:r>
      <w:r>
        <w:rPr>
          <w:spacing w:val="-5"/>
        </w:rPr>
        <w:t xml:space="preserve"> </w:t>
      </w:r>
      <w:r>
        <w:rPr>
          <w:spacing w:val="-2"/>
        </w:rPr>
        <w:t>Efforts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Spread</w:t>
      </w:r>
    </w:p>
    <w:p w14:paraId="55FE7F9E" w14:textId="77777777" w:rsidR="001A7E49" w:rsidRDefault="001906B1">
      <w:pPr>
        <w:pStyle w:val="BodyText"/>
        <w:numPr>
          <w:ilvl w:val="1"/>
          <w:numId w:val="1"/>
        </w:numPr>
        <w:tabs>
          <w:tab w:val="left" w:pos="1441"/>
        </w:tabs>
        <w:spacing w:before="25" w:line="259" w:lineRule="auto"/>
        <w:ind w:right="402"/>
        <w:jc w:val="left"/>
      </w:pPr>
      <w:r>
        <w:rPr>
          <w:spacing w:val="-2"/>
        </w:rPr>
        <w:t>Permit</w:t>
      </w:r>
      <w:r>
        <w:t xml:space="preserve"> </w:t>
      </w:r>
      <w:r>
        <w:rPr>
          <w:spacing w:val="-3"/>
        </w:rPr>
        <w:t>Avalere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recognize Participant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Collaborative</w:t>
      </w:r>
      <w:r>
        <w:rPr>
          <w:spacing w:val="-1"/>
        </w:rPr>
        <w:t xml:space="preserve"> site</w:t>
      </w:r>
      <w:r>
        <w:t xml:space="preserve"> </w:t>
      </w:r>
      <w:r>
        <w:rPr>
          <w:spacing w:val="-2"/>
        </w:rPr>
        <w:t>in public</w:t>
      </w:r>
      <w:r>
        <w:rPr>
          <w:spacing w:val="61"/>
        </w:rPr>
        <w:t xml:space="preserve"> </w:t>
      </w:r>
      <w:r>
        <w:rPr>
          <w:spacing w:val="-2"/>
        </w:rPr>
        <w:t>forums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2"/>
        </w:rPr>
        <w:t xml:space="preserve"> </w:t>
      </w:r>
      <w:r>
        <w:rPr>
          <w:spacing w:val="-3"/>
        </w:rPr>
        <w:t>via</w:t>
      </w:r>
      <w:r>
        <w:rPr>
          <w:spacing w:val="-4"/>
        </w:rPr>
        <w:t xml:space="preserve"> </w:t>
      </w:r>
      <w:r>
        <w:rPr>
          <w:spacing w:val="-2"/>
        </w:rPr>
        <w:t>dissemination channels</w:t>
      </w:r>
      <w:r>
        <w:rPr>
          <w:spacing w:val="-4"/>
        </w:rPr>
        <w:t xml:space="preserve"> </w:t>
      </w:r>
      <w:r>
        <w:rPr>
          <w:spacing w:val="-2"/>
        </w:rPr>
        <w:t>(e.g.,</w:t>
      </w:r>
      <w:r>
        <w:rPr>
          <w:spacing w:val="-1"/>
        </w:rPr>
        <w:t xml:space="preserve"> </w:t>
      </w:r>
      <w:r>
        <w:rPr>
          <w:spacing w:val="-2"/>
        </w:rPr>
        <w:t>press</w:t>
      </w:r>
      <w:r>
        <w:rPr>
          <w:spacing w:val="-3"/>
        </w:rPr>
        <w:t xml:space="preserve"> </w:t>
      </w:r>
      <w:r>
        <w:rPr>
          <w:spacing w:val="-2"/>
        </w:rPr>
        <w:t>releases,</w:t>
      </w:r>
      <w:r>
        <w:rPr>
          <w:spacing w:val="-1"/>
        </w:rPr>
        <w:t xml:space="preserve"> blog</w:t>
      </w:r>
      <w:r>
        <w:rPr>
          <w:spacing w:val="-2"/>
        </w:rPr>
        <w:t xml:space="preserve"> posts,</w:t>
      </w:r>
      <w:r>
        <w:rPr>
          <w:spacing w:val="-1"/>
        </w:rPr>
        <w:t xml:space="preserve"> </w:t>
      </w:r>
      <w:r>
        <w:rPr>
          <w:spacing w:val="-2"/>
        </w:rPr>
        <w:t>publications,</w:t>
      </w:r>
      <w:r>
        <w:rPr>
          <w:spacing w:val="59"/>
        </w:rPr>
        <w:t xml:space="preserve"> </w:t>
      </w:r>
      <w:r>
        <w:rPr>
          <w:spacing w:val="-2"/>
        </w:rPr>
        <w:t>poster</w:t>
      </w:r>
      <w:r>
        <w:rPr>
          <w:spacing w:val="-1"/>
        </w:rPr>
        <w:t xml:space="preserve"> </w:t>
      </w:r>
      <w:r>
        <w:rPr>
          <w:spacing w:val="-2"/>
        </w:rPr>
        <w:t>presentations).</w:t>
      </w:r>
    </w:p>
    <w:p w14:paraId="55FE7F9F" w14:textId="77777777" w:rsidR="001A7E49" w:rsidRDefault="001906B1">
      <w:pPr>
        <w:pStyle w:val="BodyText"/>
        <w:numPr>
          <w:ilvl w:val="2"/>
          <w:numId w:val="1"/>
        </w:numPr>
        <w:tabs>
          <w:tab w:val="left" w:pos="2161"/>
        </w:tabs>
        <w:spacing w:line="259" w:lineRule="auto"/>
        <w:ind w:right="402" w:hanging="290"/>
      </w:pPr>
      <w:r>
        <w:rPr>
          <w:spacing w:val="-2"/>
        </w:rPr>
        <w:t>Avalere</w:t>
      </w:r>
      <w:r>
        <w:rPr>
          <w:spacing w:val="4"/>
        </w:rPr>
        <w:t xml:space="preserve"> </w:t>
      </w:r>
      <w:r>
        <w:rPr>
          <w:spacing w:val="-3"/>
        </w:rPr>
        <w:t xml:space="preserve">will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attribute</w:t>
      </w:r>
      <w:r>
        <w:rPr>
          <w:spacing w:val="-4"/>
        </w:rPr>
        <w:t xml:space="preserve"> </w:t>
      </w:r>
      <w:r>
        <w:rPr>
          <w:spacing w:val="-2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experiences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 xml:space="preserve">feedback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Participant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rPr>
          <w:spacing w:val="63"/>
        </w:rPr>
        <w:t xml:space="preserve"> </w:t>
      </w:r>
      <w:r>
        <w:rPr>
          <w:spacing w:val="-2"/>
        </w:rPr>
        <w:t>public dissemination channels,</w:t>
      </w:r>
      <w:r>
        <w:rPr>
          <w:spacing w:val="2"/>
        </w:rPr>
        <w:t xml:space="preserve"> </w:t>
      </w:r>
      <w:r>
        <w:rPr>
          <w:spacing w:val="-2"/>
        </w:rPr>
        <w:t>unless</w:t>
      </w:r>
      <w:r>
        <w:rPr>
          <w:spacing w:val="1"/>
        </w:rPr>
        <w:t xml:space="preserve"> </w:t>
      </w:r>
      <w:r>
        <w:rPr>
          <w:spacing w:val="-3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advance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Participant.</w:t>
      </w:r>
    </w:p>
    <w:p w14:paraId="55FE7FA0" w14:textId="77777777" w:rsidR="001A7E49" w:rsidRDefault="001906B1">
      <w:pPr>
        <w:pStyle w:val="BodyText"/>
        <w:numPr>
          <w:ilvl w:val="1"/>
          <w:numId w:val="1"/>
        </w:numPr>
        <w:tabs>
          <w:tab w:val="left" w:pos="1441"/>
        </w:tabs>
        <w:spacing w:line="260" w:lineRule="auto"/>
        <w:ind w:right="273"/>
        <w:jc w:val="left"/>
      </w:pPr>
      <w:r>
        <w:rPr>
          <w:spacing w:val="-2"/>
        </w:rPr>
        <w:t>Participant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acknowledge</w:t>
      </w:r>
      <w:r>
        <w:t xml:space="preserve"> </w:t>
      </w:r>
      <w:r>
        <w:rPr>
          <w:spacing w:val="-2"/>
        </w:rPr>
        <w:t>its participation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MQii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</w:t>
      </w:r>
      <w:r>
        <w:rPr>
          <w:spacing w:val="-2"/>
        </w:rPr>
        <w:t>Collaborative</w:t>
      </w:r>
      <w:r>
        <w:rPr>
          <w:spacing w:val="1"/>
        </w:rPr>
        <w:t xml:space="preserve"> </w:t>
      </w:r>
      <w:r>
        <w:rPr>
          <w:spacing w:val="-4"/>
        </w:rPr>
        <w:t>in</w:t>
      </w:r>
      <w:r>
        <w:rPr>
          <w:spacing w:val="51"/>
        </w:rPr>
        <w:t xml:space="preserve"> </w:t>
      </w:r>
      <w:r>
        <w:rPr>
          <w:spacing w:val="-2"/>
        </w:rPr>
        <w:t>public</w:t>
      </w:r>
      <w:r>
        <w:rPr>
          <w:spacing w:val="-4"/>
        </w:rPr>
        <w:t xml:space="preserve"> </w:t>
      </w:r>
      <w:r>
        <w:rPr>
          <w:spacing w:val="-2"/>
        </w:rPr>
        <w:t>forums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through</w:t>
      </w:r>
      <w:r>
        <w:rPr>
          <w:spacing w:val="-7"/>
        </w:rPr>
        <w:t xml:space="preserve"> </w:t>
      </w:r>
      <w:r>
        <w:rPr>
          <w:spacing w:val="-2"/>
        </w:rPr>
        <w:t>dissemination activities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desired.</w:t>
      </w:r>
    </w:p>
    <w:p w14:paraId="55FE7FA1" w14:textId="2BAD0675" w:rsidR="001A7E49" w:rsidRDefault="001906B1">
      <w:pPr>
        <w:pStyle w:val="BodyText"/>
        <w:numPr>
          <w:ilvl w:val="1"/>
          <w:numId w:val="1"/>
        </w:numPr>
        <w:tabs>
          <w:tab w:val="left" w:pos="1441"/>
        </w:tabs>
        <w:spacing w:line="259" w:lineRule="auto"/>
        <w:ind w:right="402"/>
        <w:jc w:val="left"/>
      </w:pPr>
      <w:r>
        <w:rPr>
          <w:spacing w:val="-2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awareness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dissemination efforts</w:t>
      </w:r>
      <w:r>
        <w:rPr>
          <w:spacing w:val="-1"/>
        </w:rPr>
        <w:t xml:space="preserve"> </w:t>
      </w:r>
      <w:r>
        <w:rPr>
          <w:spacing w:val="-2"/>
        </w:rPr>
        <w:t xml:space="preserve">around </w:t>
      </w:r>
      <w:r>
        <w:t>the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Learning Collaborative,</w:t>
      </w:r>
      <w:r>
        <w:rPr>
          <w:spacing w:val="55"/>
        </w:rPr>
        <w:t xml:space="preserve"> </w:t>
      </w:r>
      <w:r>
        <w:rPr>
          <w:spacing w:val="-2"/>
        </w:rPr>
        <w:t>including</w:t>
      </w:r>
      <w:r>
        <w:rPr>
          <w:spacing w:val="1"/>
        </w:rPr>
        <w:t xml:space="preserve"> </w:t>
      </w:r>
      <w:r>
        <w:rPr>
          <w:spacing w:val="-2"/>
        </w:rPr>
        <w:t>publication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results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project.</w:t>
      </w:r>
      <w:r>
        <w:rPr>
          <w:spacing w:val="3"/>
        </w:rPr>
        <w:t xml:space="preserve"> </w:t>
      </w:r>
      <w:r>
        <w:rPr>
          <w:spacing w:val="-2"/>
        </w:rPr>
        <w:t>Participant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have</w:t>
      </w:r>
      <w:r>
        <w:rPr>
          <w:spacing w:val="-2"/>
        </w:rPr>
        <w:t xml:space="preserve"> opportunities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66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input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and</w:t>
      </w:r>
      <w:r>
        <w:rPr>
          <w:spacing w:val="-7"/>
        </w:rPr>
        <w:t xml:space="preserve"> </w:t>
      </w:r>
      <w:r>
        <w:rPr>
          <w:spacing w:val="-2"/>
        </w:rP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content</w:t>
      </w:r>
      <w:r>
        <w:rPr>
          <w:spacing w:val="2"/>
        </w:rPr>
        <w:t xml:space="preserve"> </w:t>
      </w:r>
      <w:r>
        <w:rPr>
          <w:spacing w:val="-2"/>
        </w:rPr>
        <w:t>and language</w:t>
      </w:r>
      <w:r>
        <w:rPr>
          <w:spacing w:val="-4"/>
        </w:rPr>
        <w:t xml:space="preserve"> </w:t>
      </w:r>
      <w:r>
        <w:rPr>
          <w:spacing w:val="-2"/>
        </w:rPr>
        <w:t>included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documents</w:t>
      </w:r>
      <w:r>
        <w:rPr>
          <w:spacing w:val="2"/>
        </w:rPr>
        <w:t xml:space="preserve"> </w:t>
      </w:r>
      <w:r>
        <w:rPr>
          <w:spacing w:val="-2"/>
        </w:rPr>
        <w:t>prior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44"/>
        </w:rPr>
        <w:t xml:space="preserve"> </w:t>
      </w:r>
      <w:r w:rsidR="00F03136">
        <w:rPr>
          <w:spacing w:val="-2"/>
        </w:rPr>
        <w:t>its</w:t>
      </w:r>
      <w:r>
        <w:rPr>
          <w:spacing w:val="2"/>
        </w:rPr>
        <w:t xml:space="preserve"> </w:t>
      </w:r>
      <w:r>
        <w:rPr>
          <w:spacing w:val="-2"/>
        </w:rPr>
        <w:t>publication.</w:t>
      </w:r>
    </w:p>
    <w:p w14:paraId="55FE7FA2" w14:textId="77777777" w:rsidR="001A7E49" w:rsidRDefault="001906B1">
      <w:pPr>
        <w:pStyle w:val="BodyText"/>
        <w:numPr>
          <w:ilvl w:val="1"/>
          <w:numId w:val="1"/>
        </w:numPr>
        <w:tabs>
          <w:tab w:val="left" w:pos="1441"/>
        </w:tabs>
        <w:spacing w:line="259" w:lineRule="auto"/>
        <w:ind w:right="142"/>
        <w:jc w:val="left"/>
      </w:pPr>
      <w:r>
        <w:rPr>
          <w:spacing w:val="-2"/>
        </w:rPr>
        <w:t xml:space="preserve">Recognize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2"/>
        </w:rPr>
        <w:t xml:space="preserve"> Learning</w:t>
      </w:r>
      <w:r>
        <w:t xml:space="preserve"> </w:t>
      </w:r>
      <w:r>
        <w:rPr>
          <w:spacing w:val="-2"/>
        </w:rPr>
        <w:t>Collaborative,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Avalere and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 xml:space="preserve">Academy </w:t>
      </w:r>
      <w:r>
        <w:rPr>
          <w:spacing w:val="-3"/>
        </w:rPr>
        <w:t>of</w:t>
      </w:r>
      <w:r>
        <w:rPr>
          <w:spacing w:val="42"/>
        </w:rPr>
        <w:t xml:space="preserve"> </w:t>
      </w:r>
      <w:r>
        <w:rPr>
          <w:spacing w:val="-2"/>
        </w:rPr>
        <w:t xml:space="preserve">Nutrition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Dietetics</w:t>
      </w:r>
      <w:r>
        <w:rPr>
          <w:spacing w:val="-3"/>
        </w:rPr>
        <w:t xml:space="preserve"> </w:t>
      </w:r>
      <w:r>
        <w:rPr>
          <w:spacing w:val="-2"/>
        </w:rPr>
        <w:t>(as</w:t>
      </w:r>
      <w:r>
        <w:rPr>
          <w:spacing w:val="1"/>
        </w:rPr>
        <w:t xml:space="preserve"> </w:t>
      </w:r>
      <w:r>
        <w:rPr>
          <w:spacing w:val="-3"/>
        </w:rPr>
        <w:t xml:space="preserve">well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partners,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appropriate)</w:t>
      </w:r>
      <w:r>
        <w:rPr>
          <w:spacing w:val="-1"/>
        </w:rPr>
        <w:t xml:space="preserve"> in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Participant-</w:t>
      </w:r>
    </w:p>
    <w:p w14:paraId="55FE7FA4" w14:textId="77777777" w:rsidR="001A7E49" w:rsidRDefault="001906B1">
      <w:pPr>
        <w:pStyle w:val="BodyText"/>
        <w:spacing w:before="45" w:line="259" w:lineRule="auto"/>
        <w:ind w:left="1540" w:right="328" w:firstLine="0"/>
      </w:pPr>
      <w:r>
        <w:rPr>
          <w:spacing w:val="-2"/>
        </w:rPr>
        <w:t>generated</w:t>
      </w:r>
      <w:r>
        <w:rPr>
          <w:spacing w:val="-4"/>
        </w:rPr>
        <w:t xml:space="preserve"> </w:t>
      </w:r>
      <w:r>
        <w:rPr>
          <w:spacing w:val="-2"/>
        </w:rPr>
        <w:t>publication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2"/>
        </w:rPr>
        <w:t>activities</w:t>
      </w:r>
      <w:r>
        <w:rPr>
          <w:spacing w:val="1"/>
        </w:rPr>
        <w:t xml:space="preserve"> </w:t>
      </w:r>
      <w:r>
        <w:rPr>
          <w:spacing w:val="-2"/>
        </w:rPr>
        <w:t>undertaken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results</w:t>
      </w:r>
      <w:r>
        <w:rPr>
          <w:spacing w:val="-1"/>
        </w:rPr>
        <w:t xml:space="preserve"> </w:t>
      </w:r>
      <w:r>
        <w:rPr>
          <w:spacing w:val="-2"/>
        </w:rPr>
        <w:t>achieved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63"/>
        </w:rPr>
        <w:t xml:space="preserve"> </w:t>
      </w:r>
      <w:r>
        <w:rPr>
          <w:spacing w:val="-2"/>
        </w:rPr>
        <w:t>participating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MQii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Collaborative.</w:t>
      </w:r>
    </w:p>
    <w:p w14:paraId="55FE7FA5" w14:textId="77777777" w:rsidR="001A7E49" w:rsidRDefault="001906B1">
      <w:pPr>
        <w:pStyle w:val="BodyText"/>
        <w:numPr>
          <w:ilvl w:val="1"/>
          <w:numId w:val="1"/>
        </w:numPr>
        <w:tabs>
          <w:tab w:val="left" w:pos="1538"/>
        </w:tabs>
        <w:spacing w:line="257" w:lineRule="auto"/>
        <w:ind w:left="1538" w:right="617"/>
        <w:jc w:val="left"/>
      </w:pP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2"/>
        </w:rPr>
        <w:t>materials</w:t>
      </w:r>
      <w:r>
        <w:rPr>
          <w:spacing w:val="-3"/>
        </w:rPr>
        <w:t xml:space="preserve"> </w:t>
      </w:r>
      <w:r>
        <w:rPr>
          <w:spacing w:val="-2"/>
        </w:rPr>
        <w:t xml:space="preserve">referencing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MQii</w:t>
      </w:r>
      <w:proofErr w:type="spellEnd"/>
      <w:r>
        <w:rPr>
          <w:spacing w:val="-3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Avalere,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Academy with</w:t>
      </w:r>
      <w:r>
        <w:rPr>
          <w:spacing w:val="-1"/>
        </w:rPr>
        <w:t xml:space="preserve"> </w:t>
      </w:r>
      <w:r>
        <w:rPr>
          <w:spacing w:val="-2"/>
        </w:rPr>
        <w:t>referenced</w:t>
      </w:r>
      <w:r>
        <w:rPr>
          <w:spacing w:val="49"/>
        </w:rPr>
        <w:t xml:space="preserve"> </w:t>
      </w:r>
      <w:r>
        <w:rPr>
          <w:spacing w:val="-2"/>
        </w:rPr>
        <w:t>entities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approval prior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2"/>
        </w:rPr>
        <w:t>public release.</w:t>
      </w:r>
    </w:p>
    <w:p w14:paraId="55FE7FA6" w14:textId="77777777" w:rsidR="001A7E49" w:rsidRDefault="001906B1">
      <w:pPr>
        <w:pStyle w:val="BodyText"/>
        <w:numPr>
          <w:ilvl w:val="1"/>
          <w:numId w:val="1"/>
        </w:numPr>
        <w:tabs>
          <w:tab w:val="left" w:pos="1538"/>
        </w:tabs>
        <w:spacing w:before="3" w:line="257" w:lineRule="auto"/>
        <w:ind w:left="1538" w:right="194"/>
        <w:jc w:val="left"/>
      </w:pPr>
      <w:r>
        <w:rPr>
          <w:spacing w:val="-2"/>
        </w:rPr>
        <w:t>Participant</w:t>
      </w:r>
      <w:r>
        <w:rPr>
          <w:spacing w:val="-1"/>
        </w:rPr>
        <w:t xml:space="preserve"> </w:t>
      </w:r>
      <w:r>
        <w:rPr>
          <w:spacing w:val="-2"/>
        </w:rP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provide</w:t>
      </w:r>
      <w:r>
        <w:rPr>
          <w:spacing w:val="-2"/>
        </w:rPr>
        <w:t xml:space="preserve"> Avalere with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30-day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2"/>
        </w:rPr>
        <w:t xml:space="preserve">period </w:t>
      </w:r>
      <w:r>
        <w:rPr>
          <w:spacing w:val="-1"/>
        </w:rPr>
        <w:t>in</w:t>
      </w:r>
      <w:r>
        <w:rPr>
          <w:spacing w:val="-2"/>
        </w:rPr>
        <w:t xml:space="preserve"> advance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60"/>
        </w:rPr>
        <w:t xml:space="preserve"> </w:t>
      </w:r>
      <w:r>
        <w:rPr>
          <w:spacing w:val="-2"/>
        </w:rPr>
        <w:t>publication of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materials</w:t>
      </w:r>
      <w:r>
        <w:rPr>
          <w:spacing w:val="1"/>
        </w:rPr>
        <w:t xml:space="preserve"> </w:t>
      </w:r>
      <w:r>
        <w:rPr>
          <w:spacing w:val="-3"/>
        </w:rPr>
        <w:t>developed</w:t>
      </w:r>
      <w:r>
        <w:rPr>
          <w:spacing w:val="-1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2"/>
        </w:rPr>
        <w:t>III.B.4.e.</w:t>
      </w:r>
      <w:r>
        <w:rPr>
          <w:spacing w:val="2"/>
        </w:rPr>
        <w:t xml:space="preserve"> </w:t>
      </w:r>
      <w:r>
        <w:rPr>
          <w:spacing w:val="-2"/>
        </w:rPr>
        <w:t>Please note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2"/>
        </w:rPr>
        <w:t>Malnutrition</w:t>
      </w:r>
      <w:r>
        <w:rPr>
          <w:spacing w:val="65"/>
        </w:rPr>
        <w:t xml:space="preserve"> </w:t>
      </w:r>
      <w:r>
        <w:rPr>
          <w:spacing w:val="-2"/>
        </w:rPr>
        <w:t>Quality</w:t>
      </w:r>
      <w:r>
        <w:rPr>
          <w:spacing w:val="-4"/>
        </w:rPr>
        <w:t xml:space="preserve"> </w:t>
      </w:r>
      <w:r>
        <w:rPr>
          <w:spacing w:val="-2"/>
        </w:rPr>
        <w:t>Improvement</w:t>
      </w:r>
      <w:r>
        <w:rPr>
          <w:spacing w:val="-1"/>
        </w:rPr>
        <w:t xml:space="preserve"> </w:t>
      </w:r>
      <w:r>
        <w:rPr>
          <w:spacing w:val="-2"/>
        </w:rPr>
        <w:t>Initiative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trademarked</w:t>
      </w:r>
      <w:r>
        <w:rPr>
          <w:spacing w:val="-4"/>
        </w:rPr>
        <w:t xml:space="preserve"> </w:t>
      </w:r>
      <w:r>
        <w:rPr>
          <w:spacing w:val="-2"/>
        </w:rPr>
        <w:t xml:space="preserve">entity </w:t>
      </w:r>
      <w:r>
        <w:rPr>
          <w:spacing w:val="-1"/>
        </w:rPr>
        <w:t>and</w:t>
      </w:r>
      <w:r>
        <w:rPr>
          <w:spacing w:val="-2"/>
        </w:rPr>
        <w:t xml:space="preserve"> should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referred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63"/>
        </w:rPr>
        <w:t xml:space="preserve"> </w:t>
      </w:r>
      <w:r>
        <w:rPr>
          <w:spacing w:val="-2"/>
        </w:rPr>
        <w:t>(including</w:t>
      </w:r>
      <w:r>
        <w:rPr>
          <w:spacing w:val="3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abbreviation,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“</w:t>
      </w:r>
      <w:proofErr w:type="spellStart"/>
      <w:r>
        <w:rPr>
          <w:rFonts w:cs="Arial"/>
          <w:spacing w:val="-2"/>
        </w:rPr>
        <w:t>MQii</w:t>
      </w:r>
      <w:proofErr w:type="spellEnd"/>
      <w:r>
        <w:rPr>
          <w:rFonts w:cs="Arial"/>
          <w:spacing w:val="-2"/>
        </w:rPr>
        <w:t>”)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any</w:t>
      </w:r>
      <w:r>
        <w:rPr>
          <w:spacing w:val="-4"/>
        </w:rPr>
        <w:t xml:space="preserve"> </w:t>
      </w:r>
      <w:r>
        <w:rPr>
          <w:spacing w:val="-2"/>
        </w:rPr>
        <w:t>publications.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53"/>
        </w:rPr>
        <w:t xml:space="preserve"> </w:t>
      </w:r>
      <w:r>
        <w:rPr>
          <w:spacing w:val="-2"/>
        </w:rPr>
        <w:t>includes,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 xml:space="preserve">limited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rPr>
          <w:spacing w:val="-2"/>
        </w:rPr>
        <w:t>white papers,</w:t>
      </w:r>
      <w:r>
        <w:rPr>
          <w:spacing w:val="-3"/>
        </w:rPr>
        <w:t xml:space="preserve"> </w:t>
      </w:r>
      <w:r>
        <w:rPr>
          <w:spacing w:val="-2"/>
        </w:rPr>
        <w:t>manuscripts,</w:t>
      </w:r>
      <w:r>
        <w:rPr>
          <w:spacing w:val="2"/>
        </w:rPr>
        <w:t xml:space="preserve"> </w:t>
      </w:r>
      <w:r>
        <w:rPr>
          <w:spacing w:val="-2"/>
        </w:rPr>
        <w:t>posters,</w:t>
      </w:r>
      <w:r>
        <w:rPr>
          <w:spacing w:val="-1"/>
        </w:rPr>
        <w:t xml:space="preserve"> </w:t>
      </w:r>
      <w:r>
        <w:rPr>
          <w:spacing w:val="-2"/>
        </w:rPr>
        <w:t>press</w:t>
      </w:r>
      <w:r>
        <w:rPr>
          <w:spacing w:val="-3"/>
        </w:rPr>
        <w:t xml:space="preserve"> </w:t>
      </w:r>
      <w:r>
        <w:rPr>
          <w:spacing w:val="-2"/>
        </w:rPr>
        <w:t>releases,</w:t>
      </w:r>
      <w:r>
        <w:rPr>
          <w:spacing w:val="2"/>
        </w:rPr>
        <w:t xml:space="preserve"> </w:t>
      </w:r>
      <w:r>
        <w:rPr>
          <w:spacing w:val="-3"/>
        </w:rPr>
        <w:t>blog</w:t>
      </w:r>
      <w:r>
        <w:rPr>
          <w:spacing w:val="55"/>
        </w:rPr>
        <w:t xml:space="preserve"> </w:t>
      </w:r>
      <w:r>
        <w:rPr>
          <w:spacing w:val="-2"/>
        </w:rPr>
        <w:t>posts,</w:t>
      </w:r>
      <w:r>
        <w:rPr>
          <w:spacing w:val="-1"/>
        </w:rPr>
        <w:t xml:space="preserve"> </w:t>
      </w:r>
      <w:r>
        <w:rPr>
          <w:spacing w:val="-2"/>
        </w:rPr>
        <w:t>and/or</w:t>
      </w:r>
      <w:r>
        <w:rPr>
          <w:spacing w:val="-4"/>
        </w:rPr>
        <w:t xml:space="preserve"> </w:t>
      </w:r>
      <w:r>
        <w:rPr>
          <w:spacing w:val="-2"/>
        </w:rPr>
        <w:t>other</w:t>
      </w:r>
      <w:r>
        <w:rPr>
          <w:spacing w:val="3"/>
        </w:rPr>
        <w:t xml:space="preserve"> </w:t>
      </w:r>
      <w:r>
        <w:rPr>
          <w:spacing w:val="-2"/>
        </w:rPr>
        <w:t>public visibility</w:t>
      </w:r>
      <w:r>
        <w:rPr>
          <w:spacing w:val="-4"/>
        </w:rPr>
        <w:t xml:space="preserve"> </w:t>
      </w:r>
      <w:r>
        <w:rPr>
          <w:spacing w:val="-2"/>
        </w:rPr>
        <w:t>efforts.</w:t>
      </w:r>
    </w:p>
    <w:p w14:paraId="55FE7FA7" w14:textId="77777777" w:rsidR="001A7E49" w:rsidRDefault="001906B1">
      <w:pPr>
        <w:pStyle w:val="Heading3"/>
        <w:numPr>
          <w:ilvl w:val="0"/>
          <w:numId w:val="1"/>
        </w:numPr>
        <w:tabs>
          <w:tab w:val="left" w:pos="819"/>
        </w:tabs>
        <w:spacing w:before="2"/>
        <w:ind w:left="818"/>
        <w:jc w:val="left"/>
        <w:rPr>
          <w:b w:val="0"/>
          <w:bCs w:val="0"/>
          <w:i w:val="0"/>
        </w:rPr>
      </w:pP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Permissions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-2"/>
        </w:rPr>
        <w:t xml:space="preserve"> Granted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Avalere</w:t>
      </w:r>
    </w:p>
    <w:p w14:paraId="55FE7FA8" w14:textId="228BD877" w:rsidR="001A7E49" w:rsidRDefault="001906B1">
      <w:pPr>
        <w:pStyle w:val="BodyText"/>
        <w:numPr>
          <w:ilvl w:val="1"/>
          <w:numId w:val="1"/>
        </w:numPr>
        <w:tabs>
          <w:tab w:val="left" w:pos="1538"/>
        </w:tabs>
        <w:spacing w:before="18" w:line="259" w:lineRule="auto"/>
        <w:ind w:left="1538" w:right="194"/>
        <w:jc w:val="left"/>
      </w:pPr>
      <w:r>
        <w:rPr>
          <w:spacing w:val="-2"/>
        </w:rPr>
        <w:t>Permit</w:t>
      </w:r>
      <w:r>
        <w:t xml:space="preserve"> </w:t>
      </w:r>
      <w:r>
        <w:rPr>
          <w:spacing w:val="-3"/>
        </w:rPr>
        <w:t>Avalere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Participant’s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de-identified performance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test</w:t>
      </w:r>
      <w:r w:rsidR="00860481">
        <w:t xml:space="preserve">, maintain </w:t>
      </w:r>
      <w:r w:rsidR="00860481">
        <w:lastRenderedPageBreak/>
        <w:t>existing performance measures (See Section A, Tables 2 and 3)</w:t>
      </w:r>
      <w:r>
        <w:rPr>
          <w:spacing w:val="1"/>
        </w:rPr>
        <w:t xml:space="preserve"> </w:t>
      </w:r>
      <w:r>
        <w:rPr>
          <w:spacing w:val="-1"/>
        </w:rPr>
        <w:t>a</w:t>
      </w:r>
      <w:r w:rsidR="00860481">
        <w:rPr>
          <w:spacing w:val="-1"/>
        </w:rPr>
        <w:t>s well develop new performance measures to assess quality of care for patients with malnutrition or at-risk.</w:t>
      </w:r>
    </w:p>
    <w:p w14:paraId="55FE7FA9" w14:textId="77777777" w:rsidR="001A7E49" w:rsidRDefault="001906B1">
      <w:pPr>
        <w:pStyle w:val="BodyText"/>
        <w:numPr>
          <w:ilvl w:val="1"/>
          <w:numId w:val="1"/>
        </w:numPr>
        <w:tabs>
          <w:tab w:val="left" w:pos="1538"/>
        </w:tabs>
        <w:spacing w:line="258" w:lineRule="auto"/>
        <w:ind w:left="1538" w:right="459"/>
        <w:jc w:val="left"/>
      </w:pPr>
      <w:r>
        <w:rPr>
          <w:spacing w:val="-2"/>
        </w:rPr>
        <w:t>Permit</w:t>
      </w:r>
      <w:r>
        <w:rPr>
          <w:spacing w:val="-1"/>
        </w:rPr>
        <w:t xml:space="preserve"> </w:t>
      </w:r>
      <w:r>
        <w:rPr>
          <w:spacing w:val="-2"/>
        </w:rPr>
        <w:t>Avalere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aggregate </w:t>
      </w:r>
      <w:r>
        <w:rPr>
          <w:rFonts w:cs="Arial"/>
          <w:spacing w:val="-2"/>
        </w:rPr>
        <w:t>Participant’s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de-identified performance data</w:t>
      </w:r>
      <w:r>
        <w:rPr>
          <w:spacing w:val="-1"/>
        </w:rPr>
        <w:t xml:space="preserve"> </w:t>
      </w:r>
      <w:r>
        <w:rPr>
          <w:spacing w:val="-2"/>
        </w:rPr>
        <w:t>with results</w:t>
      </w:r>
      <w:r>
        <w:rPr>
          <w:spacing w:val="63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sites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assess</w:t>
      </w:r>
      <w:r>
        <w:rPr>
          <w:spacing w:val="1"/>
        </w:rPr>
        <w:t xml:space="preserve"> </w:t>
      </w:r>
      <w:r>
        <w:rPr>
          <w:spacing w:val="-2"/>
        </w:rPr>
        <w:t xml:space="preserve">variation and </w:t>
      </w:r>
      <w:r>
        <w:rPr>
          <w:spacing w:val="-1"/>
        </w:rPr>
        <w:t>draw</w:t>
      </w:r>
      <w:r>
        <w:rPr>
          <w:spacing w:val="-7"/>
        </w:rPr>
        <w:t xml:space="preserve"> </w:t>
      </w:r>
      <w:r>
        <w:rPr>
          <w:spacing w:val="-2"/>
        </w:rPr>
        <w:t>conclusions regarding malnutrition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63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rPr>
          <w:spacing w:val="-2"/>
        </w:rPr>
        <w:t>participating</w:t>
      </w:r>
      <w:r>
        <w:rPr>
          <w:spacing w:val="-1"/>
        </w:rPr>
        <w:t xml:space="preserve"> </w:t>
      </w:r>
      <w:r>
        <w:rPr>
          <w:spacing w:val="-2"/>
        </w:rPr>
        <w:t>sites.</w:t>
      </w:r>
      <w:r>
        <w:rPr>
          <w:spacing w:val="2"/>
        </w:rPr>
        <w:t xml:space="preserve"> </w:t>
      </w:r>
      <w:r>
        <w:rPr>
          <w:spacing w:val="-2"/>
        </w:rPr>
        <w:t xml:space="preserve">Results </w:t>
      </w:r>
      <w:r>
        <w:rPr>
          <w:spacing w:val="-3"/>
        </w:rPr>
        <w:t xml:space="preserve">will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attributed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Participant</w:t>
      </w:r>
      <w:r>
        <w:t xml:space="preserve"> </w:t>
      </w:r>
      <w:r>
        <w:rPr>
          <w:spacing w:val="-3"/>
        </w:rPr>
        <w:t>without</w:t>
      </w:r>
      <w:r>
        <w:rPr>
          <w:spacing w:val="49"/>
        </w:rPr>
        <w:t xml:space="preserve"> </w:t>
      </w:r>
      <w:r>
        <w:rPr>
          <w:rFonts w:cs="Arial"/>
          <w:spacing w:val="-2"/>
        </w:rPr>
        <w:t>Participant’s</w:t>
      </w:r>
      <w:r>
        <w:rPr>
          <w:rFonts w:cs="Arial"/>
          <w:spacing w:val="1"/>
        </w:rPr>
        <w:t xml:space="preserve"> </w:t>
      </w:r>
      <w:r>
        <w:rPr>
          <w:spacing w:val="-3"/>
        </w:rPr>
        <w:t>approval</w:t>
      </w:r>
      <w:r>
        <w:rPr>
          <w:spacing w:val="-1"/>
        </w:rPr>
        <w:t xml:space="preserve"> </w:t>
      </w:r>
      <w:r>
        <w:rPr>
          <w:spacing w:val="-2"/>
        </w:rPr>
        <w:t>as 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III.B.3.</w:t>
      </w:r>
    </w:p>
    <w:p w14:paraId="55FE7FAA" w14:textId="77777777" w:rsidR="001A7E49" w:rsidRDefault="001906B1">
      <w:pPr>
        <w:pStyle w:val="BodyText"/>
        <w:numPr>
          <w:ilvl w:val="1"/>
          <w:numId w:val="1"/>
        </w:numPr>
        <w:tabs>
          <w:tab w:val="left" w:pos="1538"/>
        </w:tabs>
        <w:spacing w:before="2" w:line="257" w:lineRule="auto"/>
        <w:ind w:left="1538" w:right="459"/>
        <w:jc w:val="left"/>
      </w:pPr>
      <w:r>
        <w:rPr>
          <w:spacing w:val="-2"/>
        </w:rPr>
        <w:t>Permit</w:t>
      </w:r>
      <w:r>
        <w:t xml:space="preserve"> </w:t>
      </w:r>
      <w:r>
        <w:rPr>
          <w:spacing w:val="-3"/>
        </w:rPr>
        <w:t>Avalere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3"/>
        </w:rPr>
        <w:t>Participant</w:t>
      </w:r>
      <w:r>
        <w:rPr>
          <w:spacing w:val="-1"/>
        </w:rPr>
        <w:t xml:space="preserve"> </w:t>
      </w:r>
      <w:r>
        <w:rPr>
          <w:spacing w:val="-2"/>
        </w:rPr>
        <w:t>de-identified</w:t>
      </w:r>
      <w:r>
        <w:rPr>
          <w:spacing w:val="-1"/>
        </w:rPr>
        <w:t xml:space="preserve"> </w:t>
      </w:r>
      <w:r>
        <w:rPr>
          <w:spacing w:val="-2"/>
        </w:rPr>
        <w:t>performance data</w:t>
      </w:r>
      <w:r>
        <w:rPr>
          <w:spacing w:val="-4"/>
        </w:rPr>
        <w:t xml:space="preserve"> </w:t>
      </w:r>
      <w:r>
        <w:rPr>
          <w:spacing w:val="-2"/>
        </w:rPr>
        <w:t>already</w:t>
      </w:r>
      <w:r>
        <w:rPr>
          <w:spacing w:val="-3"/>
        </w:rPr>
        <w:t xml:space="preserve"> </w:t>
      </w:r>
      <w:r>
        <w:rPr>
          <w:spacing w:val="-2"/>
        </w:rPr>
        <w:t>submitted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68"/>
        </w:rPr>
        <w:t xml:space="preserve"> </w:t>
      </w:r>
      <w:r>
        <w:rPr>
          <w:spacing w:val="-2"/>
        </w:rPr>
        <w:t xml:space="preserve">Avalere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event</w:t>
      </w:r>
      <w:r>
        <w:t xml:space="preserve"> </w:t>
      </w:r>
      <w:r>
        <w:rPr>
          <w:spacing w:val="-2"/>
        </w:rPr>
        <w:t>Participant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longer</w:t>
      </w:r>
      <w:r>
        <w:t xml:space="preserve"> </w:t>
      </w:r>
      <w:r>
        <w:rPr>
          <w:spacing w:val="-1"/>
        </w:rPr>
        <w:t>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MQii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Learning</w:t>
      </w:r>
      <w:r>
        <w:rPr>
          <w:spacing w:val="57"/>
        </w:rPr>
        <w:t xml:space="preserve"> </w:t>
      </w:r>
      <w:r>
        <w:rPr>
          <w:spacing w:val="-2"/>
        </w:rPr>
        <w:t>Collaborative.</w:t>
      </w:r>
    </w:p>
    <w:p w14:paraId="55FE7FAB" w14:textId="77777777" w:rsidR="001A7E49" w:rsidRDefault="001A7E49">
      <w:pPr>
        <w:spacing w:before="5"/>
        <w:rPr>
          <w:rFonts w:ascii="Arial" w:eastAsia="Arial" w:hAnsi="Arial" w:cs="Arial"/>
          <w:sz w:val="21"/>
          <w:szCs w:val="21"/>
        </w:rPr>
      </w:pPr>
    </w:p>
    <w:p w14:paraId="55FE7FAC" w14:textId="77777777" w:rsidR="001A7E49" w:rsidRDefault="001906B1">
      <w:pPr>
        <w:pStyle w:val="Heading1"/>
        <w:numPr>
          <w:ilvl w:val="0"/>
          <w:numId w:val="18"/>
        </w:numPr>
        <w:tabs>
          <w:tab w:val="left" w:pos="819"/>
        </w:tabs>
        <w:ind w:left="818" w:hanging="718"/>
        <w:rPr>
          <w:b w:val="0"/>
          <w:bCs w:val="0"/>
        </w:rPr>
      </w:pPr>
      <w:r>
        <w:rPr>
          <w:color w:val="1F4E79"/>
          <w:spacing w:val="-2"/>
        </w:rPr>
        <w:t>Non-Disclosure</w:t>
      </w:r>
      <w:r>
        <w:rPr>
          <w:color w:val="1F4E79"/>
          <w:spacing w:val="1"/>
        </w:rPr>
        <w:t xml:space="preserve"> </w:t>
      </w:r>
      <w:r>
        <w:rPr>
          <w:color w:val="1F4E79"/>
          <w:spacing w:val="-3"/>
        </w:rPr>
        <w:t>and</w:t>
      </w:r>
      <w:r>
        <w:rPr>
          <w:color w:val="1F4E79"/>
          <w:spacing w:val="-5"/>
        </w:rPr>
        <w:t xml:space="preserve"> </w:t>
      </w:r>
      <w:r>
        <w:rPr>
          <w:color w:val="1F4E79"/>
          <w:spacing w:val="-2"/>
        </w:rPr>
        <w:t>Confidential</w:t>
      </w:r>
      <w:r>
        <w:rPr>
          <w:color w:val="1F4E79"/>
          <w:spacing w:val="-1"/>
        </w:rPr>
        <w:t xml:space="preserve"> </w:t>
      </w:r>
      <w:r>
        <w:rPr>
          <w:color w:val="1F4E79"/>
          <w:spacing w:val="-3"/>
        </w:rPr>
        <w:t>Information</w:t>
      </w:r>
    </w:p>
    <w:p w14:paraId="55FE7FAD" w14:textId="77777777" w:rsidR="001A7E49" w:rsidRDefault="001906B1" w:rsidP="00860481">
      <w:pPr>
        <w:pStyle w:val="Heading3"/>
        <w:numPr>
          <w:ilvl w:val="1"/>
          <w:numId w:val="18"/>
        </w:numPr>
        <w:spacing w:before="190"/>
        <w:ind w:left="820" w:hanging="370"/>
        <w:rPr>
          <w:b w:val="0"/>
          <w:bCs w:val="0"/>
          <w:i w:val="0"/>
        </w:rPr>
      </w:pPr>
      <w:r>
        <w:rPr>
          <w:spacing w:val="-2"/>
        </w:rPr>
        <w:t>Background.</w:t>
      </w:r>
    </w:p>
    <w:p w14:paraId="55FE7FAE" w14:textId="77777777" w:rsidR="001A7E49" w:rsidRDefault="001906B1" w:rsidP="00860481">
      <w:pPr>
        <w:pStyle w:val="BodyText"/>
        <w:spacing w:before="182" w:line="258" w:lineRule="auto"/>
        <w:ind w:left="810" w:right="148" w:firstLine="0"/>
        <w:rPr>
          <w:rFonts w:cs="Arial"/>
        </w:rPr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Party’s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obligations under</w:t>
      </w:r>
      <w:r>
        <w:rPr>
          <w:spacing w:val="-1"/>
        </w:rPr>
        <w:t xml:space="preserve"> this </w:t>
      </w:r>
      <w:r>
        <w:rPr>
          <w:spacing w:val="-2"/>
        </w:rPr>
        <w:t>Agreement</w:t>
      </w:r>
      <w: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anticipated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</w:t>
      </w:r>
      <w:r>
        <w:rPr>
          <w:spacing w:val="-2"/>
        </w:rPr>
        <w:t>Party</w:t>
      </w:r>
      <w:r>
        <w:rPr>
          <w:spacing w:val="-4"/>
        </w:rPr>
        <w:t xml:space="preserve"> will</w:t>
      </w:r>
      <w:r>
        <w:rPr>
          <w:spacing w:val="45"/>
        </w:rPr>
        <w:t xml:space="preserve"> </w:t>
      </w:r>
      <w:r>
        <w:rPr>
          <w:spacing w:val="-2"/>
        </w:rPr>
        <w:t>disclose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3"/>
        </w:rPr>
        <w:t>deliver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other</w:t>
      </w:r>
      <w:r>
        <w:rPr>
          <w:spacing w:val="2"/>
        </w:rPr>
        <w:t xml:space="preserve"> </w:t>
      </w:r>
      <w:r>
        <w:rPr>
          <w:rFonts w:cs="Arial"/>
          <w:spacing w:val="-2"/>
        </w:rPr>
        <w:t>party’s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directors,</w:t>
      </w:r>
      <w:r>
        <w:rPr>
          <w:spacing w:val="2"/>
        </w:rPr>
        <w:t xml:space="preserve"> </w:t>
      </w:r>
      <w:r>
        <w:rPr>
          <w:spacing w:val="-2"/>
        </w:rPr>
        <w:t>officers,</w:t>
      </w:r>
      <w:r>
        <w:t xml:space="preserve"> </w:t>
      </w:r>
      <w:r>
        <w:rPr>
          <w:spacing w:val="-3"/>
        </w:rPr>
        <w:t>employees,</w:t>
      </w:r>
      <w:r>
        <w:rPr>
          <w:spacing w:val="3"/>
        </w:rPr>
        <w:t xml:space="preserve"> </w:t>
      </w:r>
      <w:r>
        <w:rPr>
          <w:spacing w:val="-2"/>
        </w:rPr>
        <w:t>agents</w:t>
      </w:r>
      <w:r>
        <w:rPr>
          <w:spacing w:val="-4"/>
        </w:rPr>
        <w:t xml:space="preserve"> </w:t>
      </w:r>
      <w:r>
        <w:rPr>
          <w:spacing w:val="-3"/>
        </w:rPr>
        <w:t>or</w:t>
      </w:r>
      <w:r>
        <w:rPr>
          <w:spacing w:val="59"/>
        </w:rPr>
        <w:t xml:space="preserve"> </w:t>
      </w:r>
      <w:r>
        <w:rPr>
          <w:spacing w:val="-2"/>
        </w:rPr>
        <w:t>advisors</w:t>
      </w:r>
      <w:r>
        <w:rPr>
          <w:spacing w:val="-1"/>
        </w:rPr>
        <w:t xml:space="preserve"> </w:t>
      </w:r>
      <w:r>
        <w:rPr>
          <w:spacing w:val="-2"/>
        </w:rPr>
        <w:t>(including,</w:t>
      </w:r>
      <w:r>
        <w:rPr>
          <w:spacing w:val="-1"/>
        </w:rPr>
        <w:t xml:space="preserve"> </w:t>
      </w:r>
      <w:r>
        <w:rPr>
          <w:spacing w:val="-2"/>
        </w:rPr>
        <w:t>without</w:t>
      </w:r>
      <w:r>
        <w:rPr>
          <w:spacing w:val="2"/>
        </w:rPr>
        <w:t xml:space="preserve"> </w:t>
      </w:r>
      <w:r>
        <w:rPr>
          <w:spacing w:val="-2"/>
        </w:rPr>
        <w:t>limitation,</w:t>
      </w:r>
      <w:r>
        <w:t xml:space="preserve"> </w:t>
      </w:r>
      <w:r>
        <w:rPr>
          <w:spacing w:val="-2"/>
        </w:rPr>
        <w:t>attorneys,</w:t>
      </w:r>
      <w:r>
        <w:rPr>
          <w:spacing w:val="-1"/>
        </w:rPr>
        <w:t xml:space="preserve"> </w:t>
      </w:r>
      <w:r>
        <w:rPr>
          <w:spacing w:val="-2"/>
        </w:rPr>
        <w:t>accountants,</w:t>
      </w:r>
      <w:r>
        <w:rPr>
          <w:spacing w:val="-1"/>
        </w:rPr>
        <w:t xml:space="preserve"> </w:t>
      </w:r>
      <w:r>
        <w:rPr>
          <w:spacing w:val="-2"/>
        </w:rPr>
        <w:t>consultants,</w:t>
      </w:r>
      <w:r>
        <w:rPr>
          <w:spacing w:val="1"/>
        </w:rPr>
        <w:t xml:space="preserve"> </w:t>
      </w:r>
      <w:r>
        <w:rPr>
          <w:spacing w:val="-2"/>
        </w:rPr>
        <w:t>bankers,</w:t>
      </w:r>
      <w:r>
        <w:rPr>
          <w:spacing w:val="-3"/>
        </w:rPr>
        <w:t xml:space="preserve"> </w:t>
      </w:r>
      <w:r>
        <w:rPr>
          <w:spacing w:val="-2"/>
        </w:rPr>
        <w:t>financial advisors</w:t>
      </w:r>
      <w:r>
        <w:rPr>
          <w:spacing w:val="7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members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advisory</w:t>
      </w:r>
      <w:r>
        <w:rPr>
          <w:spacing w:val="-6"/>
        </w:rPr>
        <w:t xml:space="preserve"> </w:t>
      </w:r>
      <w:r>
        <w:rPr>
          <w:spacing w:val="-2"/>
        </w:rPr>
        <w:t>boards)</w:t>
      </w:r>
      <w:r>
        <w:rPr>
          <w:spacing w:val="-3"/>
        </w:rPr>
        <w:t xml:space="preserve"> </w:t>
      </w:r>
      <w:r>
        <w:rPr>
          <w:spacing w:val="-2"/>
        </w:rPr>
        <w:t>(collectively,</w:t>
      </w:r>
      <w:r>
        <w:rPr>
          <w:spacing w:val="-1"/>
        </w:rPr>
        <w:t xml:space="preserve"> </w:t>
      </w:r>
      <w:r>
        <w:rPr>
          <w:rFonts w:cs="Arial"/>
          <w:spacing w:val="-2"/>
        </w:rPr>
        <w:t>“Representatives”)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certain proprietary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for the</w:t>
      </w:r>
      <w:r>
        <w:rPr>
          <w:spacing w:val="80"/>
        </w:rPr>
        <w:t xml:space="preserve"> </w:t>
      </w:r>
      <w:r>
        <w:rPr>
          <w:spacing w:val="-2"/>
        </w:rPr>
        <w:t>purposes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enabling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5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perform</w:t>
      </w:r>
      <w:r>
        <w:rPr>
          <w:spacing w:val="2"/>
        </w:rPr>
        <w:t xml:space="preserve"> </w:t>
      </w:r>
      <w:r>
        <w:rPr>
          <w:spacing w:val="-2"/>
        </w:rPr>
        <w:t>its obligations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>exercise</w:t>
      </w:r>
      <w:r>
        <w:rPr>
          <w:spacing w:val="-4"/>
        </w:rPr>
        <w:t xml:space="preserve"> </w:t>
      </w:r>
      <w:r>
        <w:rPr>
          <w:spacing w:val="-2"/>
        </w:rPr>
        <w:t>its</w:t>
      </w:r>
      <w:r>
        <w:rPr>
          <w:spacing w:val="-4"/>
        </w:rPr>
        <w:t xml:space="preserve"> </w:t>
      </w:r>
      <w:r>
        <w:rPr>
          <w:spacing w:val="-2"/>
        </w:rPr>
        <w:t>rights</w:t>
      </w:r>
      <w:r>
        <w:rPr>
          <w:spacing w:val="-3"/>
        </w:rPr>
        <w:t xml:space="preserve"> </w:t>
      </w:r>
      <w:r>
        <w:rPr>
          <w:spacing w:val="-2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76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(the</w:t>
      </w:r>
      <w:r>
        <w:rPr>
          <w:spacing w:val="-5"/>
        </w:rPr>
        <w:t xml:space="preserve"> </w:t>
      </w:r>
      <w:r>
        <w:rPr>
          <w:rFonts w:cs="Arial"/>
          <w:spacing w:val="-2"/>
        </w:rPr>
        <w:t>“Purposes”).</w:t>
      </w:r>
      <w:r>
        <w:rPr>
          <w:rFonts w:cs="Arial"/>
          <w:spacing w:val="3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Agreement,</w:t>
      </w:r>
      <w:r>
        <w:t xml:space="preserve"> the</w:t>
      </w:r>
      <w:r>
        <w:rPr>
          <w:spacing w:val="-2"/>
        </w:rPr>
        <w:t xml:space="preserve"> party</w:t>
      </w:r>
      <w:r>
        <w:rPr>
          <w:spacing w:val="-4"/>
        </w:rPr>
        <w:t xml:space="preserve"> </w:t>
      </w:r>
      <w:r>
        <w:rPr>
          <w:spacing w:val="-2"/>
        </w:rPr>
        <w:t>disclosing</w:t>
      </w:r>
      <w:r>
        <w:rPr>
          <w:spacing w:val="3"/>
        </w:rPr>
        <w:t xml:space="preserve"> </w:t>
      </w:r>
      <w:r>
        <w:rPr>
          <w:spacing w:val="-2"/>
        </w:rPr>
        <w:t>Proprietary Information</w:t>
      </w:r>
      <w:r>
        <w:t xml:space="preserve"> </w:t>
      </w:r>
      <w:r>
        <w:rPr>
          <w:spacing w:val="-1"/>
        </w:rPr>
        <w:t>(as</w:t>
      </w:r>
      <w:r>
        <w:rPr>
          <w:spacing w:val="59"/>
        </w:rPr>
        <w:t xml:space="preserve"> </w:t>
      </w:r>
      <w:r>
        <w:rPr>
          <w:spacing w:val="-2"/>
        </w:rPr>
        <w:t>defined</w:t>
      </w:r>
      <w:r>
        <w:rPr>
          <w:spacing w:val="-4"/>
        </w:rPr>
        <w:t xml:space="preserve"> </w:t>
      </w:r>
      <w:r>
        <w:rPr>
          <w:spacing w:val="-3"/>
        </w:rPr>
        <w:t>below)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referred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Arial"/>
          <w:spacing w:val="-2"/>
        </w:rPr>
        <w:t>“Disclosing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 xml:space="preserve">Party”; </w:t>
      </w:r>
      <w:r>
        <w:t>the</w:t>
      </w:r>
      <w:r>
        <w:rPr>
          <w:spacing w:val="-2"/>
        </w:rPr>
        <w:t xml:space="preserve"> party</w:t>
      </w:r>
      <w:r>
        <w:rPr>
          <w:spacing w:val="-4"/>
        </w:rPr>
        <w:t xml:space="preserve"> </w:t>
      </w:r>
      <w:r>
        <w:rPr>
          <w:spacing w:val="-2"/>
        </w:rPr>
        <w:t xml:space="preserve">receiving </w:t>
      </w:r>
      <w:r>
        <w:rPr>
          <w:spacing w:val="-1"/>
        </w:rPr>
        <w:t>such</w:t>
      </w:r>
      <w:r>
        <w:rPr>
          <w:spacing w:val="-2"/>
        </w:rPr>
        <w:t xml:space="preserve"> Proprietary</w:t>
      </w:r>
      <w:r>
        <w:t xml:space="preserve"> </w:t>
      </w:r>
      <w:r>
        <w:rPr>
          <w:spacing w:val="-2"/>
        </w:rPr>
        <w:t>Information</w:t>
      </w:r>
      <w:r>
        <w:rPr>
          <w:spacing w:val="6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Arial"/>
          <w:spacing w:val="-2"/>
        </w:rPr>
        <w:t>“Recipient”.</w:t>
      </w:r>
    </w:p>
    <w:p w14:paraId="55FE7FAF" w14:textId="77777777" w:rsidR="001A7E49" w:rsidRDefault="001906B1" w:rsidP="00860481">
      <w:pPr>
        <w:pStyle w:val="Heading3"/>
        <w:numPr>
          <w:ilvl w:val="1"/>
          <w:numId w:val="18"/>
        </w:numPr>
        <w:tabs>
          <w:tab w:val="left" w:pos="821"/>
        </w:tabs>
        <w:spacing w:before="163"/>
        <w:ind w:left="820" w:hanging="370"/>
        <w:rPr>
          <w:b w:val="0"/>
          <w:bCs w:val="0"/>
          <w:i w:val="0"/>
        </w:rPr>
      </w:pPr>
      <w:r>
        <w:rPr>
          <w:spacing w:val="-2"/>
        </w:rPr>
        <w:t>Proprietary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14:paraId="55FE7FB0" w14:textId="452175A2" w:rsidR="001A7E49" w:rsidRDefault="001906B1" w:rsidP="00860481">
      <w:pPr>
        <w:pStyle w:val="BodyText"/>
        <w:spacing w:before="181" w:line="257" w:lineRule="auto"/>
        <w:ind w:left="810" w:right="116" w:firstLine="0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Agreement, </w:t>
      </w:r>
      <w:r>
        <w:t>the</w:t>
      </w:r>
      <w:r>
        <w:rPr>
          <w:spacing w:val="-4"/>
        </w:rPr>
        <w:t xml:space="preserve"> </w:t>
      </w:r>
      <w:r>
        <w:rPr>
          <w:rFonts w:cs="Arial"/>
          <w:spacing w:val="-1"/>
        </w:rPr>
        <w:t>term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“Proprietary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Information”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 xml:space="preserve">shall </w:t>
      </w:r>
      <w:r>
        <w:rPr>
          <w:spacing w:val="-2"/>
        </w:rPr>
        <w:t>be deemed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data,</w:t>
      </w:r>
      <w:r>
        <w:rPr>
          <w:spacing w:val="59"/>
        </w:rPr>
        <w:t xml:space="preserve"> </w:t>
      </w:r>
      <w:r>
        <w:rPr>
          <w:spacing w:val="-2"/>
        </w:rPr>
        <w:t>notes,</w:t>
      </w:r>
      <w:r>
        <w:rPr>
          <w:spacing w:val="-1"/>
        </w:rPr>
        <w:t xml:space="preserve"> </w:t>
      </w:r>
      <w:r>
        <w:rPr>
          <w:spacing w:val="-2"/>
        </w:rPr>
        <w:t>analyses,</w:t>
      </w:r>
      <w:r>
        <w:rPr>
          <w:spacing w:val="3"/>
        </w:rPr>
        <w:t xml:space="preserve"> </w:t>
      </w:r>
      <w:r>
        <w:rPr>
          <w:spacing w:val="-2"/>
        </w:rPr>
        <w:t>compilations,</w:t>
      </w:r>
      <w:r>
        <w:rPr>
          <w:spacing w:val="-3"/>
        </w:rPr>
        <w:t xml:space="preserve"> </w:t>
      </w:r>
      <w:r>
        <w:rPr>
          <w:spacing w:val="-2"/>
        </w:rPr>
        <w:t>studies,</w:t>
      </w:r>
      <w:r>
        <w:rPr>
          <w:spacing w:val="-1"/>
        </w:rPr>
        <w:t xml:space="preserve"> </w:t>
      </w:r>
      <w:r>
        <w:rPr>
          <w:spacing w:val="-2"/>
        </w:rPr>
        <w:t>interpretations,</w:t>
      </w:r>
      <w:r>
        <w:rPr>
          <w:spacing w:val="-3"/>
        </w:rPr>
        <w:t xml:space="preserve"> </w:t>
      </w:r>
      <w:r>
        <w:rPr>
          <w:spacing w:val="-2"/>
        </w:rPr>
        <w:t>memoranda or</w:t>
      </w:r>
      <w:r>
        <w:rPr>
          <w:spacing w:val="-1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documents</w:t>
      </w:r>
      <w:r>
        <w:rPr>
          <w:spacing w:val="-1"/>
        </w:rPr>
        <w:t xml:space="preserve"> </w:t>
      </w:r>
      <w:r>
        <w:rPr>
          <w:spacing w:val="-2"/>
        </w:rPr>
        <w:t>prepared 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2"/>
        </w:rPr>
        <w:t>Recipient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Representatives</w:t>
      </w:r>
      <w:r>
        <w:rPr>
          <w:spacing w:val="2"/>
        </w:rPr>
        <w:t xml:space="preserve"> </w:t>
      </w:r>
      <w:r>
        <w:rPr>
          <w:spacing w:val="-3"/>
        </w:rPr>
        <w:t>which</w:t>
      </w:r>
      <w:r>
        <w:rPr>
          <w:spacing w:val="-2"/>
        </w:rPr>
        <w:t xml:space="preserve"> contain,</w:t>
      </w:r>
      <w:r>
        <w:rPr>
          <w:spacing w:val="-1"/>
        </w:rPr>
        <w:t xml:space="preserve"> </w:t>
      </w:r>
      <w:r>
        <w:rPr>
          <w:spacing w:val="-2"/>
        </w:rPr>
        <w:t>reflect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based </w:t>
      </w:r>
      <w:r>
        <w:rPr>
          <w:spacing w:val="-3"/>
        </w:rPr>
        <w:t>upon,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rPr>
          <w:spacing w:val="-3"/>
        </w:rPr>
        <w:t>whole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part,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62"/>
        </w:rPr>
        <w:t xml:space="preserve"> </w:t>
      </w:r>
      <w:r>
        <w:rPr>
          <w:spacing w:val="-2"/>
        </w:rPr>
        <w:t>Proprietary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2"/>
        </w:rPr>
        <w:t>furnished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Recipient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Representatives</w:t>
      </w:r>
      <w:r>
        <w:rPr>
          <w:spacing w:val="2"/>
        </w:rPr>
        <w:t xml:space="preserve"> </w:t>
      </w:r>
      <w:r>
        <w:rPr>
          <w:spacing w:val="-2"/>
        </w:rPr>
        <w:t>pursuant</w:t>
      </w:r>
      <w:r>
        <w:rPr>
          <w:spacing w:val="-1"/>
        </w:rPr>
        <w:t xml:space="preserve"> </w:t>
      </w:r>
      <w:r>
        <w:rPr>
          <w:spacing w:val="-2"/>
        </w:rPr>
        <w:t>hereto</w:t>
      </w:r>
      <w:r w:rsidR="00564B76">
        <w:rPr>
          <w:spacing w:val="-2"/>
        </w:rPr>
        <w:t>.</w:t>
      </w:r>
    </w:p>
    <w:p w14:paraId="55FE7FB1" w14:textId="77777777" w:rsidR="001A7E49" w:rsidRDefault="001906B1" w:rsidP="00860481">
      <w:pPr>
        <w:pStyle w:val="Heading3"/>
        <w:numPr>
          <w:ilvl w:val="1"/>
          <w:numId w:val="18"/>
        </w:numPr>
        <w:tabs>
          <w:tab w:val="left" w:pos="821"/>
        </w:tabs>
        <w:spacing w:before="166"/>
        <w:ind w:left="820" w:hanging="370"/>
        <w:rPr>
          <w:b w:val="0"/>
          <w:bCs w:val="0"/>
          <w:i w:val="0"/>
        </w:rPr>
      </w:pPr>
      <w:r>
        <w:rPr>
          <w:spacing w:val="-1"/>
        </w:rPr>
        <w:t>Scope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Agreement.</w:t>
      </w:r>
    </w:p>
    <w:p w14:paraId="55FE7FB2" w14:textId="77777777" w:rsidR="001A7E49" w:rsidRDefault="001906B1" w:rsidP="00860481">
      <w:pPr>
        <w:pStyle w:val="BodyText"/>
        <w:spacing w:before="181" w:line="257" w:lineRule="auto"/>
        <w:ind w:left="810" w:right="194" w:firstLine="0"/>
      </w:pPr>
      <w:r>
        <w:rPr>
          <w:spacing w:val="-1"/>
        </w:rPr>
        <w:t xml:space="preserve">This </w:t>
      </w:r>
      <w:r>
        <w:rPr>
          <w:spacing w:val="-3"/>
        </w:rPr>
        <w:t>Agreement</w:t>
      </w:r>
      <w:r>
        <w:rPr>
          <w:spacing w:val="-2"/>
        </w:rPr>
        <w:t xml:space="preserve"> shall</w:t>
      </w:r>
      <w:r>
        <w:rPr>
          <w:spacing w:val="-3"/>
        </w:rPr>
        <w:t xml:space="preserve"> </w:t>
      </w:r>
      <w:r>
        <w:rPr>
          <w:spacing w:val="-2"/>
        </w:rPr>
        <w:t>apply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rPr>
          <w:spacing w:val="-2"/>
        </w:rPr>
        <w:t>Proprietary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rPr>
          <w:spacing w:val="-2"/>
        </w:rPr>
        <w:t>disclosed</w:t>
      </w:r>
      <w:r>
        <w:rPr>
          <w:spacing w:val="-5"/>
        </w:rPr>
        <w:t xml:space="preserve"> </w:t>
      </w:r>
      <w:r>
        <w:rPr>
          <w:spacing w:val="-2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parties</w:t>
      </w:r>
      <w:r>
        <w:rPr>
          <w:spacing w:val="2"/>
        </w:rPr>
        <w:t xml:space="preserve"> </w:t>
      </w:r>
      <w:r>
        <w:rPr>
          <w:spacing w:val="-2"/>
        </w:rPr>
        <w:t>hereto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3"/>
        </w:rPr>
        <w:t>and</w:t>
      </w:r>
      <w:r>
        <w:rPr>
          <w:spacing w:val="66"/>
        </w:rPr>
        <w:t xml:space="preserve"> </w:t>
      </w:r>
      <w:r>
        <w:rPr>
          <w:spacing w:val="-2"/>
        </w:rPr>
        <w:t>after</w:t>
      </w:r>
      <w:r>
        <w:t xml:space="preserve"> the</w:t>
      </w:r>
      <w:r>
        <w:rPr>
          <w:spacing w:val="-2"/>
        </w:rPr>
        <w:t xml:space="preserve"> Effective Date.</w:t>
      </w:r>
    </w:p>
    <w:p w14:paraId="55FE7FB3" w14:textId="77777777" w:rsidR="001A7E49" w:rsidRDefault="001906B1" w:rsidP="00860481">
      <w:pPr>
        <w:pStyle w:val="Heading3"/>
        <w:numPr>
          <w:ilvl w:val="1"/>
          <w:numId w:val="18"/>
        </w:numPr>
        <w:tabs>
          <w:tab w:val="left" w:pos="821"/>
        </w:tabs>
        <w:spacing w:before="159"/>
        <w:ind w:left="820" w:hanging="370"/>
        <w:rPr>
          <w:b w:val="0"/>
          <w:bCs w:val="0"/>
          <w:i w:val="0"/>
        </w:rPr>
      </w:pPr>
      <w:r>
        <w:rPr>
          <w:spacing w:val="-1"/>
        </w:rPr>
        <w:t>Use</w:t>
      </w:r>
      <w:r>
        <w:rPr>
          <w:spacing w:val="-2"/>
        </w:rPr>
        <w:t xml:space="preserve"> and Disclosure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Proprietary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14:paraId="55FE7FB5" w14:textId="77777777" w:rsidR="001A7E49" w:rsidRDefault="001906B1" w:rsidP="00860481">
      <w:pPr>
        <w:pStyle w:val="BodyText"/>
        <w:spacing w:before="43" w:line="258" w:lineRule="auto"/>
        <w:ind w:left="810" w:right="194" w:firstLine="0"/>
      </w:pPr>
      <w:r>
        <w:rPr>
          <w:spacing w:val="-1"/>
        </w:rPr>
        <w:t xml:space="preserve">The </w:t>
      </w:r>
      <w:r>
        <w:rPr>
          <w:spacing w:val="-2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its</w:t>
      </w:r>
      <w:r>
        <w:rPr>
          <w:spacing w:val="1"/>
        </w:rPr>
        <w:t xml:space="preserve"> </w:t>
      </w:r>
      <w:r>
        <w:rPr>
          <w:spacing w:val="-2"/>
        </w:rPr>
        <w:t>Representatives</w:t>
      </w:r>
      <w:r>
        <w:rPr>
          <w:spacing w:val="-1"/>
        </w:rPr>
        <w:t xml:space="preserve"> shall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Proprietary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Disclosing</w:t>
      </w:r>
      <w:r>
        <w:t xml:space="preserve"> </w:t>
      </w:r>
      <w:r>
        <w:rPr>
          <w:spacing w:val="-2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51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Purposes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Proprietary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used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purpose</w:t>
      </w:r>
      <w:r>
        <w:rPr>
          <w:spacing w:val="-3"/>
        </w:rPr>
        <w:t xml:space="preserve"> </w:t>
      </w:r>
      <w:r>
        <w:rPr>
          <w:spacing w:val="-2"/>
        </w:rPr>
        <w:t>without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>prior</w:t>
      </w:r>
      <w:r>
        <w:rPr>
          <w:spacing w:val="2"/>
        </w:rPr>
        <w:t xml:space="preserve"> </w:t>
      </w:r>
      <w:r>
        <w:rPr>
          <w:spacing w:val="-2"/>
        </w:rPr>
        <w:t>written</w:t>
      </w:r>
      <w:r>
        <w:rPr>
          <w:spacing w:val="-5"/>
        </w:rPr>
        <w:t xml:space="preserve"> </w:t>
      </w:r>
      <w:r>
        <w:rPr>
          <w:spacing w:val="-2"/>
        </w:rPr>
        <w:t>consent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Disclosing</w:t>
      </w:r>
      <w:r>
        <w:t xml:space="preserve"> </w:t>
      </w:r>
      <w:r>
        <w:rPr>
          <w:spacing w:val="-2"/>
        </w:rPr>
        <w:t>Party.</w:t>
      </w:r>
      <w:r>
        <w:rPr>
          <w:spacing w:val="-1"/>
        </w:rPr>
        <w:t xml:space="preserve"> The</w:t>
      </w:r>
      <w:r>
        <w:rPr>
          <w:spacing w:val="-7"/>
        </w:rPr>
        <w:t xml:space="preserve"> </w:t>
      </w:r>
      <w:r>
        <w:rPr>
          <w:spacing w:val="-2"/>
        </w:rPr>
        <w:t>Recipient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2"/>
        </w:rPr>
        <w:t>Representatives</w:t>
      </w:r>
      <w:r>
        <w:rPr>
          <w:spacing w:val="-1"/>
        </w:rPr>
        <w:t xml:space="preserve"> shall</w:t>
      </w:r>
      <w:r>
        <w:rPr>
          <w:spacing w:val="-2"/>
        </w:rPr>
        <w:t xml:space="preserve"> hold </w:t>
      </w:r>
      <w:r>
        <w:rPr>
          <w:spacing w:val="-1"/>
        </w:rPr>
        <w:t>in</w:t>
      </w:r>
      <w:r>
        <w:rPr>
          <w:spacing w:val="66"/>
        </w:rPr>
        <w:t xml:space="preserve"> </w:t>
      </w:r>
      <w:r>
        <w:rPr>
          <w:spacing w:val="-2"/>
        </w:rPr>
        <w:t>confidence,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disclose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Proprietary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Disclosing</w:t>
      </w:r>
      <w:r>
        <w:t xml:space="preserve"> </w:t>
      </w:r>
      <w:r>
        <w:rPr>
          <w:spacing w:val="-2"/>
        </w:rPr>
        <w:t>Party;</w:t>
      </w:r>
      <w:r>
        <w:rPr>
          <w:spacing w:val="2"/>
        </w:rPr>
        <w:t xml:space="preserve"> </w:t>
      </w:r>
      <w:r>
        <w:rPr>
          <w:spacing w:val="-3"/>
        </w:rPr>
        <w:t>provided,</w:t>
      </w:r>
      <w:r>
        <w:rPr>
          <w:spacing w:val="54"/>
        </w:rPr>
        <w:t xml:space="preserve"> </w:t>
      </w:r>
      <w:r>
        <w:rPr>
          <w:spacing w:val="-2"/>
        </w:rPr>
        <w:t>however,</w:t>
      </w:r>
      <w: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(i)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3"/>
        </w:rPr>
        <w:t>Recipient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2"/>
        </w:rPr>
        <w:t>make any</w:t>
      </w:r>
      <w:r>
        <w:rPr>
          <w:spacing w:val="-4"/>
        </w:rPr>
        <w:t xml:space="preserve"> </w:t>
      </w:r>
      <w:r>
        <w:rPr>
          <w:spacing w:val="-2"/>
        </w:rPr>
        <w:t>disclosure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such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Disclosing</w:t>
      </w:r>
      <w:r>
        <w:rPr>
          <w:spacing w:val="65"/>
        </w:rPr>
        <w:t xml:space="preserve"> </w:t>
      </w:r>
      <w:r>
        <w:rPr>
          <w:spacing w:val="-2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gives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prior</w:t>
      </w:r>
      <w:r>
        <w:rPr>
          <w:spacing w:val="2"/>
        </w:rPr>
        <w:t xml:space="preserve"> </w:t>
      </w:r>
      <w:r>
        <w:rPr>
          <w:spacing w:val="-2"/>
        </w:rPr>
        <w:t>written consent;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(ii)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Proprietary</w:t>
      </w:r>
      <w:r>
        <w:rPr>
          <w:spacing w:val="-5"/>
        </w:rPr>
        <w:t xml:space="preserve"> </w:t>
      </w:r>
      <w:r>
        <w:rPr>
          <w:spacing w:val="-2"/>
        </w:rPr>
        <w:t xml:space="preserve">Information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rPr>
          <w:spacing w:val="-2"/>
        </w:rPr>
        <w:t>disclosed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Recipient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Representatives</w:t>
      </w:r>
      <w:r>
        <w:rPr>
          <w:spacing w:val="2"/>
        </w:rPr>
        <w:t xml:space="preserve"> </w:t>
      </w:r>
      <w:r>
        <w:rPr>
          <w:spacing w:val="-3"/>
        </w:rPr>
        <w:t>who</w:t>
      </w:r>
      <w:r>
        <w:rPr>
          <w:spacing w:val="-2"/>
        </w:rPr>
        <w:t xml:space="preserve"> need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know</w:t>
      </w:r>
      <w:r>
        <w:rPr>
          <w:spacing w:val="-5"/>
        </w:rPr>
        <w:t xml:space="preserve"> </w:t>
      </w:r>
      <w:r>
        <w:rPr>
          <w:spacing w:val="-2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 xml:space="preserve">information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connection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Purposes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informed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confidential nature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information</w:t>
      </w:r>
      <w:r>
        <w:rPr>
          <w:spacing w:val="2"/>
        </w:rPr>
        <w:t xml:space="preserve"> </w:t>
      </w:r>
      <w:r>
        <w:rPr>
          <w:spacing w:val="-2"/>
        </w:rPr>
        <w:t>and 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terms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Agreement.</w:t>
      </w:r>
      <w:r>
        <w:rPr>
          <w:spacing w:val="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any event,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2"/>
        </w:rPr>
        <w:t>Recipient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responsible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breach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Agreement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 xml:space="preserve">any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69"/>
        </w:rPr>
        <w:t xml:space="preserve"> </w:t>
      </w:r>
      <w:r>
        <w:rPr>
          <w:spacing w:val="-2"/>
        </w:rPr>
        <w:t>Representatives,</w:t>
      </w:r>
      <w:r>
        <w:rPr>
          <w:spacing w:val="3"/>
        </w:rPr>
        <w:t xml:space="preserve"> </w:t>
      </w:r>
      <w:r>
        <w:rPr>
          <w:spacing w:val="-2"/>
        </w:rPr>
        <w:t>and agrees,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2"/>
        </w:rPr>
        <w:t xml:space="preserve"> expense,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2"/>
        </w:rPr>
        <w:t>reasonable</w:t>
      </w:r>
      <w:r>
        <w:rPr>
          <w:spacing w:val="1"/>
        </w:rPr>
        <w:t xml:space="preserve"> </w:t>
      </w:r>
      <w:r>
        <w:rPr>
          <w:spacing w:val="-2"/>
        </w:rPr>
        <w:t>measures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restrain</w:t>
      </w:r>
      <w:r>
        <w:rPr>
          <w:spacing w:val="-1"/>
        </w:rPr>
        <w:t xml:space="preserve"> </w:t>
      </w:r>
      <w:r>
        <w:rPr>
          <w:spacing w:val="-2"/>
        </w:rPr>
        <w:t>its</w:t>
      </w:r>
      <w:r>
        <w:rPr>
          <w:spacing w:val="71"/>
        </w:rPr>
        <w:t xml:space="preserve"> </w:t>
      </w:r>
      <w:r>
        <w:rPr>
          <w:spacing w:val="-2"/>
        </w:rPr>
        <w:t>Representatives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prohibited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unauthorized</w:t>
      </w:r>
      <w:r>
        <w:rPr>
          <w:spacing w:val="-1"/>
        </w:rPr>
        <w:t xml:space="preserve"> </w:t>
      </w:r>
      <w:r>
        <w:rPr>
          <w:spacing w:val="-2"/>
        </w:rPr>
        <w:t>disclosure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use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Proprietary</w:t>
      </w:r>
      <w:r>
        <w:rPr>
          <w:spacing w:val="-5"/>
        </w:rPr>
        <w:t xml:space="preserve"> </w:t>
      </w:r>
      <w:r>
        <w:rPr>
          <w:spacing w:val="-2"/>
        </w:rPr>
        <w:t>Information.</w:t>
      </w:r>
    </w:p>
    <w:p w14:paraId="0F2D84F3" w14:textId="77777777" w:rsidR="00860481" w:rsidRDefault="00860481">
      <w:pPr>
        <w:pStyle w:val="BodyText"/>
        <w:spacing w:line="258" w:lineRule="auto"/>
        <w:ind w:left="100" w:right="194" w:firstLine="0"/>
        <w:rPr>
          <w:spacing w:val="-2"/>
        </w:rPr>
      </w:pPr>
    </w:p>
    <w:p w14:paraId="55FE7FB6" w14:textId="3B3F8712" w:rsidR="001A7E49" w:rsidRDefault="001906B1" w:rsidP="00860481">
      <w:pPr>
        <w:pStyle w:val="BodyText"/>
        <w:spacing w:line="258" w:lineRule="auto"/>
        <w:ind w:left="810" w:right="194" w:firstLine="0"/>
      </w:pPr>
      <w:r>
        <w:rPr>
          <w:spacing w:val="-2"/>
        </w:rPr>
        <w:t>Notwithstanding</w:t>
      </w:r>
      <w:r>
        <w:rPr>
          <w:spacing w:val="3"/>
        </w:rPr>
        <w:t xml:space="preserve"> </w:t>
      </w:r>
      <w:r>
        <w:rPr>
          <w:spacing w:val="-3"/>
        </w:rPr>
        <w:t>anything</w:t>
      </w:r>
      <w:r>
        <w:rPr>
          <w:spacing w:val="-2"/>
        </w:rPr>
        <w:t xml:space="preserve"> contained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Agreement</w:t>
      </w:r>
      <w:r>
        <w:t xml:space="preserve"> 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contrary,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Agreement</w:t>
      </w:r>
      <w:r>
        <w:rPr>
          <w:spacing w:val="-1"/>
        </w:rPr>
        <w:t xml:space="preserve"> </w:t>
      </w:r>
      <w:r>
        <w:rPr>
          <w:spacing w:val="-2"/>
        </w:rPr>
        <w:t>shall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4"/>
        </w:rPr>
        <w:t>prohibit</w:t>
      </w:r>
      <w:r>
        <w:rPr>
          <w:spacing w:val="6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Recipient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rPr>
          <w:spacing w:val="-2"/>
        </w:rPr>
        <w:t>disclosing</w:t>
      </w:r>
      <w:r>
        <w:rPr>
          <w:spacing w:val="1"/>
        </w:rPr>
        <w:t xml:space="preserve"> </w:t>
      </w:r>
      <w:r>
        <w:rPr>
          <w:spacing w:val="-2"/>
        </w:rPr>
        <w:t>Proprietary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Disclosing</w:t>
      </w:r>
      <w:r>
        <w:rPr>
          <w:spacing w:val="3"/>
        </w:rPr>
        <w:t xml:space="preserve"> </w:t>
      </w:r>
      <w:r>
        <w:rPr>
          <w:spacing w:val="-3"/>
        </w:rPr>
        <w:t>Party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extent</w:t>
      </w:r>
      <w:r>
        <w:rPr>
          <w:spacing w:val="-3"/>
        </w:rPr>
        <w:t xml:space="preserve"> </w:t>
      </w:r>
      <w:r>
        <w:rPr>
          <w:spacing w:val="-2"/>
        </w:rPr>
        <w:t xml:space="preserve">required </w:t>
      </w:r>
      <w:r>
        <w:rPr>
          <w:spacing w:val="-4"/>
        </w:rPr>
        <w:t>in</w:t>
      </w:r>
      <w:r>
        <w:rPr>
          <w:spacing w:val="64"/>
        </w:rPr>
        <w:t xml:space="preserve"> </w:t>
      </w:r>
      <w:r>
        <w:rPr>
          <w:spacing w:val="-2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Recipient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comply</w:t>
      </w:r>
      <w:r>
        <w:rPr>
          <w:spacing w:val="-3"/>
        </w:rPr>
        <w:t xml:space="preserve"> with</w:t>
      </w:r>
      <w:r>
        <w:rPr>
          <w:spacing w:val="-2"/>
        </w:rPr>
        <w:t xml:space="preserve"> applicable </w:t>
      </w:r>
      <w:r>
        <w:rPr>
          <w:spacing w:val="-3"/>
        </w:rPr>
        <w:t>laws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regulations,</w:t>
      </w:r>
      <w:r>
        <w:rPr>
          <w:spacing w:val="-1"/>
        </w:rPr>
        <w:t xml:space="preserve"> </w:t>
      </w:r>
      <w:r>
        <w:rPr>
          <w:spacing w:val="-3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Recipient</w:t>
      </w:r>
      <w:r>
        <w:rPr>
          <w:spacing w:val="65"/>
        </w:rPr>
        <w:t xml:space="preserve"> </w:t>
      </w:r>
      <w:r>
        <w:rPr>
          <w:spacing w:val="-2"/>
        </w:rPr>
        <w:t>provides</w:t>
      </w:r>
      <w:r>
        <w:rPr>
          <w:spacing w:val="1"/>
        </w:rPr>
        <w:t xml:space="preserve"> </w:t>
      </w:r>
      <w:r>
        <w:rPr>
          <w:spacing w:val="-2"/>
        </w:rPr>
        <w:t>prior</w:t>
      </w:r>
      <w:r>
        <w:rPr>
          <w:spacing w:val="2"/>
        </w:rPr>
        <w:t xml:space="preserve"> </w:t>
      </w:r>
      <w:r>
        <w:rPr>
          <w:spacing w:val="-2"/>
        </w:rPr>
        <w:t>written</w:t>
      </w:r>
      <w:r>
        <w:rPr>
          <w:spacing w:val="-5"/>
        </w:rPr>
        <w:t xml:space="preserve"> </w:t>
      </w:r>
      <w:r>
        <w:rPr>
          <w:spacing w:val="-2"/>
        </w:rPr>
        <w:t>notice of</w:t>
      </w:r>
      <w: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rPr>
          <w:spacing w:val="-2"/>
        </w:rPr>
        <w:t>disclosure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Disclosing</w:t>
      </w:r>
      <w:r>
        <w:rPr>
          <w:spacing w:val="3"/>
        </w:rPr>
        <w:t xml:space="preserve"> </w:t>
      </w:r>
      <w:r>
        <w:rPr>
          <w:spacing w:val="-2"/>
        </w:rPr>
        <w:t>Party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assists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2"/>
        </w:rPr>
        <w:t>Disclosing</w:t>
      </w:r>
      <w:r>
        <w:rPr>
          <w:spacing w:val="1"/>
        </w:rPr>
        <w:t xml:space="preserve"> </w:t>
      </w:r>
      <w:r>
        <w:rPr>
          <w:spacing w:val="-2"/>
        </w:rPr>
        <w:t>Party in</w:t>
      </w:r>
      <w:r>
        <w:t xml:space="preserve"> </w:t>
      </w:r>
      <w:r>
        <w:rPr>
          <w:spacing w:val="-2"/>
        </w:rPr>
        <w:t>its</w:t>
      </w:r>
      <w:r>
        <w:rPr>
          <w:spacing w:val="-4"/>
        </w:rPr>
        <w:t xml:space="preserve"> </w:t>
      </w:r>
      <w:r>
        <w:rPr>
          <w:spacing w:val="-2"/>
        </w:rPr>
        <w:t>reasonable</w:t>
      </w:r>
      <w:r>
        <w:rPr>
          <w:spacing w:val="-1"/>
        </w:rPr>
        <w:t xml:space="preserve"> </w:t>
      </w:r>
      <w:r>
        <w:rPr>
          <w:spacing w:val="-2"/>
        </w:rP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prevent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limit</w:t>
      </w:r>
      <w:r>
        <w:rPr>
          <w:spacing w:val="-1"/>
        </w:rPr>
        <w:t xml:space="preserve"> </w:t>
      </w:r>
      <w:r>
        <w:rPr>
          <w:spacing w:val="-2"/>
        </w:rPr>
        <w:t>such</w:t>
      </w:r>
      <w:r>
        <w:rPr>
          <w:spacing w:val="-1"/>
        </w:rPr>
        <w:t xml:space="preserve"> </w:t>
      </w:r>
      <w:r>
        <w:rPr>
          <w:spacing w:val="-2"/>
        </w:rPr>
        <w:t>disclosure.</w:t>
      </w:r>
    </w:p>
    <w:p w14:paraId="55FE7FB7" w14:textId="77777777" w:rsidR="001A7E49" w:rsidRDefault="001906B1" w:rsidP="00860481">
      <w:pPr>
        <w:pStyle w:val="Heading3"/>
        <w:numPr>
          <w:ilvl w:val="1"/>
          <w:numId w:val="18"/>
        </w:numPr>
        <w:tabs>
          <w:tab w:val="left" w:pos="821"/>
        </w:tabs>
        <w:spacing w:before="162"/>
        <w:ind w:left="820" w:hanging="370"/>
        <w:rPr>
          <w:b w:val="0"/>
          <w:bCs w:val="0"/>
          <w:i w:val="0"/>
        </w:rPr>
      </w:pPr>
      <w:r>
        <w:rPr>
          <w:spacing w:val="-2"/>
        </w:rPr>
        <w:t>Limitation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Obligations.</w:t>
      </w:r>
    </w:p>
    <w:p w14:paraId="55FE7FB8" w14:textId="77777777" w:rsidR="001A7E49" w:rsidRDefault="001906B1" w:rsidP="00860481">
      <w:pPr>
        <w:pStyle w:val="BodyText"/>
        <w:spacing w:before="181" w:line="257" w:lineRule="auto"/>
        <w:ind w:left="810" w:right="194" w:firstLine="0"/>
      </w:pPr>
      <w:r>
        <w:rPr>
          <w:spacing w:val="-1"/>
        </w:rPr>
        <w:t xml:space="preserve">The </w:t>
      </w:r>
      <w:r>
        <w:rPr>
          <w:spacing w:val="-2"/>
        </w:rPr>
        <w:t>obligations 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3"/>
        </w:rPr>
        <w:t>Recipient</w:t>
      </w:r>
      <w:r>
        <w:rPr>
          <w:spacing w:val="2"/>
        </w:rPr>
        <w:t xml:space="preserve"> </w:t>
      </w:r>
      <w:r>
        <w:rPr>
          <w:spacing w:val="-2"/>
        </w:rPr>
        <w:t xml:space="preserve">specified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3"/>
        </w:rPr>
        <w:t>Section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not</w:t>
      </w:r>
      <w:r>
        <w:rPr>
          <w:spacing w:val="-1"/>
        </w:rPr>
        <w:t xml:space="preserve"> </w:t>
      </w:r>
      <w:r>
        <w:rPr>
          <w:spacing w:val="-3"/>
        </w:rPr>
        <w:t>apply,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Recipient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rPr>
          <w:spacing w:val="-3"/>
        </w:rPr>
        <w:t>no</w:t>
      </w:r>
      <w:r>
        <w:rPr>
          <w:spacing w:val="51"/>
        </w:rPr>
        <w:t xml:space="preserve"> </w:t>
      </w:r>
      <w:r>
        <w:rPr>
          <w:spacing w:val="-2"/>
        </w:rPr>
        <w:t>further</w:t>
      </w:r>
      <w:r>
        <w:rPr>
          <w:spacing w:val="-1"/>
        </w:rPr>
        <w:t xml:space="preserve"> </w:t>
      </w:r>
      <w:r>
        <w:rPr>
          <w:spacing w:val="-2"/>
        </w:rPr>
        <w:t>obligations,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 xml:space="preserve">respect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any Proprietary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extent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Proprietary</w:t>
      </w:r>
      <w:r>
        <w:rPr>
          <w:spacing w:val="63"/>
        </w:rPr>
        <w:t xml:space="preserve"> </w:t>
      </w:r>
      <w:r>
        <w:rPr>
          <w:spacing w:val="-2"/>
        </w:rPr>
        <w:t>Information:</w:t>
      </w:r>
    </w:p>
    <w:p w14:paraId="55FE7FB9" w14:textId="77777777" w:rsidR="001A7E49" w:rsidRDefault="001906B1">
      <w:pPr>
        <w:pStyle w:val="BodyText"/>
        <w:numPr>
          <w:ilvl w:val="2"/>
          <w:numId w:val="18"/>
        </w:numPr>
        <w:tabs>
          <w:tab w:val="left" w:pos="1901"/>
        </w:tabs>
        <w:spacing w:before="163" w:line="259" w:lineRule="auto"/>
        <w:ind w:right="734"/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generally</w:t>
      </w:r>
      <w:r>
        <w:rPr>
          <w:spacing w:val="-3"/>
        </w:rPr>
        <w:t xml:space="preserve"> </w:t>
      </w:r>
      <w:r>
        <w:rPr>
          <w:spacing w:val="-2"/>
        </w:rPr>
        <w:t xml:space="preserve">known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public at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disclosure or</w:t>
      </w:r>
      <w:r>
        <w:rPr>
          <w:spacing w:val="-1"/>
        </w:rPr>
        <w:t xml:space="preserve"> </w:t>
      </w:r>
      <w:r>
        <w:rPr>
          <w:spacing w:val="-2"/>
        </w:rPr>
        <w:t>becomes</w:t>
      </w:r>
      <w:r>
        <w:rPr>
          <w:spacing w:val="-1"/>
        </w:rPr>
        <w:t xml:space="preserve"> </w:t>
      </w:r>
      <w:r>
        <w:rPr>
          <w:spacing w:val="-2"/>
        </w:rPr>
        <w:t>generally</w:t>
      </w:r>
      <w:r>
        <w:rPr>
          <w:spacing w:val="59"/>
        </w:rPr>
        <w:t xml:space="preserve"> </w:t>
      </w:r>
      <w:r>
        <w:rPr>
          <w:spacing w:val="-2"/>
        </w:rPr>
        <w:t xml:space="preserve">known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public without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Recipient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Representatives</w:t>
      </w:r>
      <w:r>
        <w:rPr>
          <w:spacing w:val="-1"/>
        </w:rPr>
        <w:t xml:space="preserve"> </w:t>
      </w:r>
      <w:r>
        <w:rPr>
          <w:spacing w:val="-2"/>
        </w:rPr>
        <w:t>violating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2"/>
        </w:rPr>
        <w:t>Agreement;</w:t>
      </w:r>
    </w:p>
    <w:p w14:paraId="55FE7FBA" w14:textId="77777777" w:rsidR="001A7E49" w:rsidRDefault="001906B1">
      <w:pPr>
        <w:pStyle w:val="BodyText"/>
        <w:numPr>
          <w:ilvl w:val="2"/>
          <w:numId w:val="18"/>
        </w:numPr>
        <w:tabs>
          <w:tab w:val="left" w:pos="1901"/>
        </w:tabs>
        <w:spacing w:line="244" w:lineRule="exact"/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Arial"/>
          <w:spacing w:val="-2"/>
        </w:rPr>
        <w:t>Recipient’s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possession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disclosure;</w:t>
      </w:r>
    </w:p>
    <w:p w14:paraId="55FE7FBB" w14:textId="77777777" w:rsidR="001A7E49" w:rsidRDefault="001906B1">
      <w:pPr>
        <w:pStyle w:val="BodyText"/>
        <w:numPr>
          <w:ilvl w:val="2"/>
          <w:numId w:val="18"/>
        </w:numPr>
        <w:tabs>
          <w:tab w:val="left" w:pos="1901"/>
        </w:tabs>
        <w:spacing w:before="26" w:line="259" w:lineRule="auto"/>
        <w:ind w:right="328"/>
      </w:pPr>
      <w:r>
        <w:rPr>
          <w:spacing w:val="-2"/>
        </w:rPr>
        <w:t>becomes</w:t>
      </w:r>
      <w:r>
        <w:rPr>
          <w:spacing w:val="-6"/>
        </w:rPr>
        <w:t xml:space="preserve"> </w:t>
      </w:r>
      <w:r>
        <w:rPr>
          <w:spacing w:val="-1"/>
        </w:rPr>
        <w:t xml:space="preserve">known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Recipient</w:t>
      </w:r>
      <w:r>
        <w:rPr>
          <w:spacing w:val="2"/>
        </w:rPr>
        <w:t xml:space="preserve"> </w:t>
      </w:r>
      <w:r>
        <w:rPr>
          <w:spacing w:val="-2"/>
        </w:rPr>
        <w:t>through</w:t>
      </w:r>
      <w:r>
        <w:rPr>
          <w:spacing w:val="-1"/>
        </w:rPr>
        <w:t xml:space="preserve"> </w:t>
      </w:r>
      <w:r>
        <w:rPr>
          <w:spacing w:val="-2"/>
        </w:rPr>
        <w:t>disclosure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sources other</w:t>
      </w:r>
      <w:r>
        <w:rPr>
          <w:spacing w:val="-4"/>
        </w:rPr>
        <w:t xml:space="preserve"> </w:t>
      </w:r>
      <w:r>
        <w:rPr>
          <w:spacing w:val="-2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Disclosing</w:t>
      </w:r>
      <w:r>
        <w:rPr>
          <w:spacing w:val="1"/>
        </w:rPr>
        <w:t xml:space="preserve"> </w:t>
      </w:r>
      <w:r>
        <w:rPr>
          <w:spacing w:val="-2"/>
        </w:rPr>
        <w:t xml:space="preserve">Party </w:t>
      </w:r>
      <w:r>
        <w:rPr>
          <w:spacing w:val="-3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sources</w:t>
      </w:r>
      <w:r>
        <w:rPr>
          <w:spacing w:val="-1"/>
        </w:rPr>
        <w:t xml:space="preserve"> </w:t>
      </w:r>
      <w:r>
        <w:rPr>
          <w:spacing w:val="-2"/>
        </w:rPr>
        <w:t>violating any</w:t>
      </w:r>
      <w:r>
        <w:rPr>
          <w:spacing w:val="-4"/>
        </w:rPr>
        <w:t xml:space="preserve"> </w:t>
      </w:r>
      <w:r>
        <w:rPr>
          <w:spacing w:val="-2"/>
        </w:rPr>
        <w:t>confidentiality</w:t>
      </w:r>
      <w:r>
        <w:rPr>
          <w:spacing w:val="-3"/>
        </w:rPr>
        <w:t xml:space="preserve"> </w:t>
      </w:r>
      <w:r>
        <w:rPr>
          <w:spacing w:val="-2"/>
        </w:rPr>
        <w:t xml:space="preserve">obligations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2"/>
        </w:rPr>
        <w:t>Disclosing</w:t>
      </w:r>
      <w:r>
        <w:rPr>
          <w:spacing w:val="1"/>
        </w:rPr>
        <w:t xml:space="preserve"> </w:t>
      </w:r>
      <w:r>
        <w:rPr>
          <w:spacing w:val="-2"/>
        </w:rPr>
        <w:t>Party;</w:t>
      </w:r>
      <w:r>
        <w:rPr>
          <w:spacing w:val="2"/>
        </w:rPr>
        <w:t xml:space="preserve"> </w:t>
      </w:r>
      <w:r>
        <w:rPr>
          <w:spacing w:val="-3"/>
        </w:rPr>
        <w:t>or</w:t>
      </w:r>
    </w:p>
    <w:p w14:paraId="55FE7FBC" w14:textId="77777777" w:rsidR="001A7E49" w:rsidRDefault="001906B1">
      <w:pPr>
        <w:pStyle w:val="BodyText"/>
        <w:numPr>
          <w:ilvl w:val="2"/>
          <w:numId w:val="18"/>
        </w:numPr>
        <w:tabs>
          <w:tab w:val="left" w:pos="1901"/>
        </w:tabs>
        <w:spacing w:line="257" w:lineRule="auto"/>
        <w:ind w:right="459"/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independently</w:t>
      </w:r>
      <w:r>
        <w:rPr>
          <w:spacing w:val="-3"/>
        </w:rPr>
        <w:t xml:space="preserve"> </w:t>
      </w:r>
      <w:r>
        <w:rPr>
          <w:spacing w:val="-2"/>
        </w:rPr>
        <w:t xml:space="preserve">developed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Recipient</w:t>
      </w:r>
      <w:r>
        <w:rPr>
          <w:spacing w:val="-3"/>
        </w:rPr>
        <w:t xml:space="preserve"> </w:t>
      </w:r>
      <w:r>
        <w:rPr>
          <w:spacing w:val="-2"/>
        </w:rPr>
        <w:t>without</w:t>
      </w:r>
      <w:r>
        <w:rPr>
          <w:spacing w:val="-3"/>
        </w:rPr>
        <w:t xml:space="preserve"> </w:t>
      </w:r>
      <w:r>
        <w:rPr>
          <w:spacing w:val="-2"/>
        </w:rP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reliance</w:t>
      </w:r>
      <w:r>
        <w:rPr>
          <w:spacing w:val="1"/>
        </w:rPr>
        <w:t xml:space="preserve"> </w:t>
      </w:r>
      <w:r>
        <w:rPr>
          <w:spacing w:val="-2"/>
        </w:rPr>
        <w:t>upon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2"/>
        </w:rPr>
        <w:t>Disclosing</w:t>
      </w:r>
      <w:r>
        <w:rPr>
          <w:spacing w:val="-1"/>
        </w:rPr>
        <w:t xml:space="preserve"> </w:t>
      </w:r>
      <w:r>
        <w:rPr>
          <w:spacing w:val="-2"/>
        </w:rPr>
        <w:t>Party's</w:t>
      </w:r>
      <w:r>
        <w:rPr>
          <w:spacing w:val="1"/>
        </w:rPr>
        <w:t xml:space="preserve"> </w:t>
      </w:r>
      <w:r>
        <w:rPr>
          <w:spacing w:val="-2"/>
        </w:rPr>
        <w:t>Proprietary</w:t>
      </w:r>
      <w:r>
        <w:rPr>
          <w:spacing w:val="-3"/>
        </w:rPr>
        <w:t xml:space="preserve"> </w:t>
      </w:r>
      <w:r>
        <w:rPr>
          <w:spacing w:val="-2"/>
        </w:rPr>
        <w:t>Information.</w:t>
      </w:r>
    </w:p>
    <w:p w14:paraId="55FE7FBD" w14:textId="77777777" w:rsidR="001A7E49" w:rsidRDefault="001906B1" w:rsidP="00860481">
      <w:pPr>
        <w:pStyle w:val="Heading3"/>
        <w:numPr>
          <w:ilvl w:val="1"/>
          <w:numId w:val="18"/>
        </w:numPr>
        <w:tabs>
          <w:tab w:val="left" w:pos="821"/>
        </w:tabs>
        <w:spacing w:before="161"/>
        <w:ind w:left="820" w:hanging="370"/>
        <w:rPr>
          <w:b w:val="0"/>
          <w:bCs w:val="0"/>
          <w:i w:val="0"/>
        </w:rPr>
      </w:pPr>
      <w:r>
        <w:rPr>
          <w:spacing w:val="-2"/>
        </w:rPr>
        <w:t>Ownership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Proprietary</w:t>
      </w:r>
      <w:r>
        <w:rPr>
          <w:spacing w:val="-3"/>
        </w:rPr>
        <w:t xml:space="preserve"> </w:t>
      </w:r>
      <w:r>
        <w:rPr>
          <w:spacing w:val="-2"/>
        </w:rPr>
        <w:t>Information.</w:t>
      </w:r>
    </w:p>
    <w:p w14:paraId="55FE7FBE" w14:textId="68EDCB85" w:rsidR="001A7E49" w:rsidRDefault="001906B1" w:rsidP="00860481">
      <w:pPr>
        <w:pStyle w:val="BodyText"/>
        <w:spacing w:before="181" w:line="257" w:lineRule="auto"/>
        <w:ind w:left="810" w:right="194" w:firstLine="0"/>
      </w:pPr>
      <w:r>
        <w:rPr>
          <w:spacing w:val="-2"/>
        </w:rPr>
        <w:t>Except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 xml:space="preserve">otherwise </w:t>
      </w:r>
      <w:r>
        <w:rPr>
          <w:spacing w:val="-3"/>
        </w:rPr>
        <w:t>provided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Agreement,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Recipient</w:t>
      </w:r>
      <w:r>
        <w:rPr>
          <w:spacing w:val="2"/>
        </w:rPr>
        <w:t xml:space="preserve"> </w:t>
      </w:r>
      <w:r>
        <w:rPr>
          <w:spacing w:val="-2"/>
        </w:rPr>
        <w:t>agrees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right,</w:t>
      </w:r>
      <w:r>
        <w:rPr>
          <w:spacing w:val="56"/>
        </w:rP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interest</w:t>
      </w:r>
      <w:r>
        <w:rPr>
          <w:spacing w:val="-1"/>
        </w:rPr>
        <w:t xml:space="preserve"> </w:t>
      </w:r>
      <w:r>
        <w:rPr>
          <w:spacing w:val="-2"/>
        </w:rPr>
        <w:t>in,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rPr>
          <w:spacing w:val="-2"/>
        </w:rPr>
        <w:t>license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Disclosing</w:t>
      </w:r>
      <w:r>
        <w:rPr>
          <w:spacing w:val="4"/>
        </w:rPr>
        <w:t xml:space="preserve"> </w:t>
      </w:r>
      <w:r>
        <w:rPr>
          <w:spacing w:val="-2"/>
        </w:rPr>
        <w:t>Party's</w:t>
      </w:r>
      <w:r>
        <w:rPr>
          <w:spacing w:val="-1"/>
        </w:rPr>
        <w:t xml:space="preserve"> </w:t>
      </w:r>
      <w:r>
        <w:rPr>
          <w:spacing w:val="-2"/>
        </w:rPr>
        <w:t>Proprietary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48"/>
        </w:rPr>
        <w:t xml:space="preserve"> </w:t>
      </w:r>
      <w:r>
        <w:rPr>
          <w:spacing w:val="-2"/>
        </w:rPr>
        <w:t>patent,</w:t>
      </w:r>
      <w:r>
        <w:rPr>
          <w:spacing w:val="3"/>
        </w:rPr>
        <w:t xml:space="preserve"> </w:t>
      </w:r>
      <w:r>
        <w:rPr>
          <w:spacing w:val="-2"/>
        </w:rPr>
        <w:t>copyright,</w:t>
      </w:r>
      <w:r>
        <w:rPr>
          <w:spacing w:val="-3"/>
        </w:rPr>
        <w:t xml:space="preserve"> </w:t>
      </w:r>
      <w:r>
        <w:rPr>
          <w:spacing w:val="-1"/>
        </w:rPr>
        <w:t>trade</w:t>
      </w:r>
      <w:r>
        <w:rPr>
          <w:spacing w:val="-4"/>
        </w:rPr>
        <w:t xml:space="preserve"> </w:t>
      </w:r>
      <w:r>
        <w:rPr>
          <w:spacing w:val="-2"/>
        </w:rPr>
        <w:t>secret,</w:t>
      </w:r>
      <w:r>
        <w:rPr>
          <w:spacing w:val="-3"/>
        </w:rPr>
        <w:t xml:space="preserve"> </w:t>
      </w:r>
      <w:r>
        <w:rPr>
          <w:spacing w:val="-2"/>
        </w:rPr>
        <w:t>trademark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</w:t>
      </w:r>
      <w:r>
        <w:rPr>
          <w:spacing w:val="-2"/>
        </w:rPr>
        <w:t>intellectual property</w:t>
      </w:r>
      <w:r>
        <w:rPr>
          <w:spacing w:val="-6"/>
        </w:rPr>
        <w:t xml:space="preserve"> </w:t>
      </w:r>
      <w:r>
        <w:rPr>
          <w:spacing w:val="-2"/>
        </w:rPr>
        <w:t>rights</w:t>
      </w:r>
      <w:r>
        <w:rPr>
          <w:spacing w:val="-4"/>
        </w:rPr>
        <w:t xml:space="preserve"> </w:t>
      </w:r>
      <w:r>
        <w:rPr>
          <w:spacing w:val="-2"/>
        </w:rPr>
        <w:t>therein,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implication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67"/>
        </w:rPr>
        <w:t xml:space="preserve"> </w:t>
      </w:r>
      <w:r>
        <w:rPr>
          <w:spacing w:val="-2"/>
        </w:rPr>
        <w:t>otherwise.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3"/>
        </w:rPr>
        <w:t xml:space="preserve">of </w:t>
      </w:r>
      <w:r>
        <w:t>the</w:t>
      </w:r>
      <w:r>
        <w:rPr>
          <w:spacing w:val="-2"/>
        </w:rPr>
        <w:t xml:space="preserve"> parties</w:t>
      </w:r>
      <w:r>
        <w:rPr>
          <w:spacing w:val="-1"/>
        </w:rPr>
        <w:t xml:space="preserve"> </w:t>
      </w:r>
      <w:r>
        <w:rPr>
          <w:spacing w:val="-2"/>
        </w:rPr>
        <w:t>hereto</w:t>
      </w:r>
      <w:r>
        <w:rPr>
          <w:spacing w:val="-4"/>
        </w:rPr>
        <w:t xml:space="preserve"> </w:t>
      </w:r>
      <w:r>
        <w:rPr>
          <w:spacing w:val="-2"/>
        </w:rPr>
        <w:t>represents,</w:t>
      </w:r>
      <w:r>
        <w:rPr>
          <w:spacing w:val="-5"/>
        </w:rPr>
        <w:t xml:space="preserve"> </w:t>
      </w:r>
      <w:r>
        <w:rPr>
          <w:spacing w:val="-2"/>
        </w:rPr>
        <w:t>warrants,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covenants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trade</w:t>
      </w:r>
      <w:r>
        <w:rPr>
          <w:spacing w:val="-1"/>
        </w:rPr>
        <w:t xml:space="preserve"> </w:t>
      </w:r>
      <w:r>
        <w:rPr>
          <w:spacing w:val="-2"/>
        </w:rPr>
        <w:t>secrets</w:t>
      </w:r>
      <w:r>
        <w:rPr>
          <w:spacing w:val="1"/>
        </w:rPr>
        <w:t xml:space="preserve"> </w:t>
      </w:r>
      <w:r>
        <w:rPr>
          <w:spacing w:val="-3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72"/>
        </w:rPr>
        <w:t xml:space="preserve"> </w:t>
      </w:r>
      <w:r>
        <w:rPr>
          <w:spacing w:val="-2"/>
        </w:rPr>
        <w:t>discloses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 xml:space="preserve">party pursuant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Agreement</w:t>
      </w:r>
      <w: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stolen,</w:t>
      </w:r>
      <w:r>
        <w:rPr>
          <w:spacing w:val="2"/>
        </w:rPr>
        <w:t xml:space="preserve"> </w:t>
      </w:r>
      <w:r>
        <w:rPr>
          <w:spacing w:val="-2"/>
        </w:rPr>
        <w:t>appropriated,</w:t>
      </w:r>
      <w:r>
        <w:rPr>
          <w:spacing w:val="-1"/>
        </w:rPr>
        <w:t xml:space="preserve"> </w:t>
      </w:r>
      <w:r>
        <w:rPr>
          <w:spacing w:val="-2"/>
        </w:rPr>
        <w:t>obtained</w:t>
      </w:r>
      <w:r>
        <w:rPr>
          <w:spacing w:val="-1"/>
        </w:rPr>
        <w:t xml:space="preserve"> </w:t>
      </w:r>
      <w:r>
        <w:rPr>
          <w:spacing w:val="-3"/>
        </w:rPr>
        <w:t>or</w:t>
      </w:r>
      <w:r>
        <w:rPr>
          <w:spacing w:val="51"/>
        </w:rPr>
        <w:t xml:space="preserve"> </w:t>
      </w:r>
      <w:r>
        <w:rPr>
          <w:spacing w:val="-2"/>
        </w:rPr>
        <w:t>converted without</w:t>
      </w:r>
      <w:r>
        <w:rPr>
          <w:spacing w:val="2"/>
        </w:rPr>
        <w:t xml:space="preserve"> </w:t>
      </w:r>
      <w:r>
        <w:rPr>
          <w:spacing w:val="-3"/>
        </w:rPr>
        <w:t>authorization.</w:t>
      </w:r>
    </w:p>
    <w:p w14:paraId="55FE7FBF" w14:textId="77777777" w:rsidR="001A7E49" w:rsidRDefault="001906B1" w:rsidP="00860481">
      <w:pPr>
        <w:pStyle w:val="Heading3"/>
        <w:numPr>
          <w:ilvl w:val="1"/>
          <w:numId w:val="18"/>
        </w:numPr>
        <w:tabs>
          <w:tab w:val="left" w:pos="821"/>
        </w:tabs>
        <w:spacing w:before="161" w:after="240"/>
        <w:ind w:left="820" w:hanging="370"/>
        <w:rPr>
          <w:b w:val="0"/>
          <w:bCs w:val="0"/>
          <w:i w:val="0"/>
        </w:rPr>
      </w:pPr>
      <w:r>
        <w:rPr>
          <w:spacing w:val="-1"/>
        </w:rPr>
        <w:t>No</w:t>
      </w:r>
      <w:r>
        <w:t xml:space="preserve"> </w:t>
      </w:r>
      <w:r>
        <w:rPr>
          <w:spacing w:val="-2"/>
        </w:rPr>
        <w:t xml:space="preserve">Representations </w:t>
      </w:r>
      <w:r>
        <w:rPr>
          <w:spacing w:val="-3"/>
        </w:rPr>
        <w:t>and</w:t>
      </w:r>
      <w:r>
        <w:rPr>
          <w:spacing w:val="-2"/>
        </w:rPr>
        <w:t xml:space="preserve"> Warranties;</w:t>
      </w:r>
      <w:r>
        <w:rPr>
          <w:spacing w:val="-1"/>
        </w:rPr>
        <w:t xml:space="preserve"> </w:t>
      </w:r>
      <w:r>
        <w:rPr>
          <w:spacing w:val="-2"/>
        </w:rPr>
        <w:t>Relationship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Definitive Agreement.</w:t>
      </w:r>
    </w:p>
    <w:p w14:paraId="7DBDA1BE" w14:textId="7ABA36C8" w:rsidR="00860481" w:rsidRPr="00860481" w:rsidRDefault="001906B1" w:rsidP="00860481">
      <w:pPr>
        <w:pStyle w:val="BodyText"/>
        <w:spacing w:before="45" w:line="257" w:lineRule="auto"/>
        <w:ind w:left="810" w:right="194" w:firstLine="0"/>
        <w:rPr>
          <w:spacing w:val="-2"/>
        </w:rPr>
      </w:pPr>
      <w:r w:rsidRPr="00860481">
        <w:rPr>
          <w:spacing w:val="-2"/>
        </w:rPr>
        <w:t xml:space="preserve">Each </w:t>
      </w:r>
      <w:r>
        <w:rPr>
          <w:spacing w:val="-2"/>
        </w:rPr>
        <w:t>party understands</w:t>
      </w:r>
      <w:r w:rsidRPr="00860481">
        <w:rPr>
          <w:spacing w:val="-2"/>
        </w:rPr>
        <w:t xml:space="preserve"> and</w:t>
      </w:r>
      <w:r>
        <w:rPr>
          <w:spacing w:val="-2"/>
        </w:rPr>
        <w:t xml:space="preserve"> acknowledges</w:t>
      </w:r>
      <w:r w:rsidRPr="00860481">
        <w:rPr>
          <w:spacing w:val="-2"/>
        </w:rPr>
        <w:t xml:space="preserve"> </w:t>
      </w:r>
      <w:r>
        <w:rPr>
          <w:spacing w:val="-2"/>
        </w:rPr>
        <w:t>that</w:t>
      </w:r>
      <w:r w:rsidRPr="00860481">
        <w:rPr>
          <w:spacing w:val="-2"/>
        </w:rPr>
        <w:t xml:space="preserve"> </w:t>
      </w:r>
      <w:r>
        <w:rPr>
          <w:spacing w:val="-2"/>
        </w:rPr>
        <w:t>neither</w:t>
      </w:r>
      <w:r w:rsidRPr="00860481">
        <w:rPr>
          <w:spacing w:val="-2"/>
        </w:rPr>
        <w:t xml:space="preserve"> </w:t>
      </w:r>
      <w:r>
        <w:rPr>
          <w:spacing w:val="-2"/>
        </w:rPr>
        <w:t>party</w:t>
      </w:r>
      <w:r w:rsidRPr="00860481">
        <w:rPr>
          <w:spacing w:val="-2"/>
        </w:rPr>
        <w:t xml:space="preserve"> </w:t>
      </w:r>
      <w:r>
        <w:rPr>
          <w:spacing w:val="-2"/>
        </w:rPr>
        <w:t>nor</w:t>
      </w:r>
      <w:r w:rsidRPr="00860481">
        <w:rPr>
          <w:spacing w:val="-2"/>
        </w:rPr>
        <w:t xml:space="preserve"> </w:t>
      </w:r>
      <w:r>
        <w:rPr>
          <w:spacing w:val="-2"/>
        </w:rPr>
        <w:t>any of</w:t>
      </w:r>
      <w:r w:rsidRPr="00860481">
        <w:rPr>
          <w:spacing w:val="-2"/>
        </w:rPr>
        <w:t xml:space="preserve"> its </w:t>
      </w:r>
      <w:r>
        <w:rPr>
          <w:spacing w:val="-2"/>
        </w:rPr>
        <w:t>Representatives</w:t>
      </w:r>
      <w:r w:rsidRPr="00860481">
        <w:rPr>
          <w:spacing w:val="-2"/>
        </w:rPr>
        <w:t xml:space="preserve"> </w:t>
      </w:r>
      <w:r>
        <w:rPr>
          <w:spacing w:val="-2"/>
        </w:rPr>
        <w:t>has</w:t>
      </w:r>
      <w:r w:rsidRPr="00860481">
        <w:rPr>
          <w:spacing w:val="-2"/>
        </w:rPr>
        <w:t xml:space="preserve"> </w:t>
      </w:r>
      <w:r>
        <w:rPr>
          <w:spacing w:val="-2"/>
        </w:rPr>
        <w:t>made</w:t>
      </w:r>
      <w:r w:rsidRPr="00860481">
        <w:rPr>
          <w:spacing w:val="-2"/>
        </w:rPr>
        <w:t xml:space="preserve"> or </w:t>
      </w:r>
      <w:r>
        <w:rPr>
          <w:spacing w:val="-2"/>
        </w:rPr>
        <w:t>is</w:t>
      </w:r>
      <w:r w:rsidRPr="00860481">
        <w:rPr>
          <w:spacing w:val="-2"/>
        </w:rPr>
        <w:t xml:space="preserve"> </w:t>
      </w:r>
      <w:r>
        <w:rPr>
          <w:spacing w:val="-2"/>
        </w:rPr>
        <w:t>making</w:t>
      </w:r>
      <w:r w:rsidRPr="00860481">
        <w:rPr>
          <w:spacing w:val="-2"/>
        </w:rPr>
        <w:t xml:space="preserve"> </w:t>
      </w:r>
      <w:r>
        <w:rPr>
          <w:spacing w:val="-2"/>
        </w:rPr>
        <w:t>any</w:t>
      </w:r>
      <w:r w:rsidRPr="00860481">
        <w:rPr>
          <w:spacing w:val="-2"/>
        </w:rPr>
        <w:t xml:space="preserve"> </w:t>
      </w:r>
      <w:r>
        <w:rPr>
          <w:spacing w:val="-2"/>
        </w:rPr>
        <w:t>representation</w:t>
      </w:r>
      <w:r w:rsidRPr="00860481">
        <w:rPr>
          <w:spacing w:val="-2"/>
        </w:rPr>
        <w:t xml:space="preserve"> </w:t>
      </w:r>
      <w:r>
        <w:rPr>
          <w:spacing w:val="-2"/>
        </w:rPr>
        <w:t>or</w:t>
      </w:r>
      <w:r w:rsidRPr="00860481">
        <w:rPr>
          <w:spacing w:val="-2"/>
        </w:rPr>
        <w:t xml:space="preserve"> warranty, express or </w:t>
      </w:r>
      <w:r>
        <w:rPr>
          <w:spacing w:val="-2"/>
        </w:rPr>
        <w:t>implied,</w:t>
      </w:r>
      <w:r w:rsidRPr="00860481">
        <w:rPr>
          <w:spacing w:val="-2"/>
        </w:rPr>
        <w:t xml:space="preserve"> </w:t>
      </w:r>
      <w:r>
        <w:rPr>
          <w:spacing w:val="-2"/>
        </w:rPr>
        <w:t>as</w:t>
      </w:r>
      <w:r w:rsidRPr="00860481">
        <w:rPr>
          <w:spacing w:val="-2"/>
        </w:rPr>
        <w:t xml:space="preserve"> to</w:t>
      </w:r>
      <w:r>
        <w:rPr>
          <w:spacing w:val="-2"/>
        </w:rPr>
        <w:t xml:space="preserve"> </w:t>
      </w:r>
      <w:r w:rsidRPr="00860481">
        <w:rPr>
          <w:spacing w:val="-2"/>
        </w:rPr>
        <w:t xml:space="preserve">the </w:t>
      </w:r>
      <w:r>
        <w:rPr>
          <w:spacing w:val="-2"/>
        </w:rPr>
        <w:t>accuracy</w:t>
      </w:r>
      <w:r w:rsidRPr="00860481">
        <w:rPr>
          <w:spacing w:val="-2"/>
        </w:rPr>
        <w:t xml:space="preserve"> </w:t>
      </w:r>
      <w:r>
        <w:rPr>
          <w:spacing w:val="-2"/>
        </w:rPr>
        <w:t>or</w:t>
      </w:r>
      <w:r w:rsidRPr="00860481">
        <w:rPr>
          <w:spacing w:val="-2"/>
        </w:rPr>
        <w:t xml:space="preserve"> </w:t>
      </w:r>
      <w:r>
        <w:rPr>
          <w:spacing w:val="-2"/>
        </w:rPr>
        <w:t>completeness</w:t>
      </w:r>
      <w:r w:rsidRPr="00860481">
        <w:rPr>
          <w:spacing w:val="-2"/>
        </w:rPr>
        <w:t xml:space="preserve"> of the </w:t>
      </w:r>
      <w:r>
        <w:rPr>
          <w:spacing w:val="-2"/>
        </w:rPr>
        <w:t>Proprietary</w:t>
      </w:r>
      <w:r w:rsidRPr="00860481">
        <w:rPr>
          <w:spacing w:val="-2"/>
        </w:rPr>
        <w:t xml:space="preserve"> </w:t>
      </w:r>
      <w:r>
        <w:rPr>
          <w:spacing w:val="-2"/>
        </w:rPr>
        <w:t>Information</w:t>
      </w:r>
      <w:r w:rsidRPr="00860481">
        <w:rPr>
          <w:spacing w:val="-2"/>
        </w:rPr>
        <w:t xml:space="preserve"> </w:t>
      </w:r>
      <w:r>
        <w:rPr>
          <w:spacing w:val="-2"/>
        </w:rPr>
        <w:t>furnished</w:t>
      </w:r>
      <w:r w:rsidRPr="00860481">
        <w:rPr>
          <w:spacing w:val="-2"/>
        </w:rPr>
        <w:t xml:space="preserve"> by </w:t>
      </w:r>
      <w:r>
        <w:rPr>
          <w:spacing w:val="-2"/>
        </w:rPr>
        <w:t>or</w:t>
      </w:r>
      <w:r w:rsidRPr="00860481">
        <w:rPr>
          <w:spacing w:val="-2"/>
        </w:rPr>
        <w:t xml:space="preserve"> </w:t>
      </w:r>
      <w:r>
        <w:rPr>
          <w:spacing w:val="-2"/>
        </w:rPr>
        <w:t>on</w:t>
      </w:r>
      <w:r w:rsidRPr="00860481">
        <w:rPr>
          <w:spacing w:val="-2"/>
        </w:rPr>
        <w:t xml:space="preserve"> behalf </w:t>
      </w:r>
      <w:r>
        <w:rPr>
          <w:spacing w:val="-2"/>
        </w:rPr>
        <w:t>of</w:t>
      </w:r>
      <w:r w:rsidRPr="00860481">
        <w:rPr>
          <w:spacing w:val="-2"/>
        </w:rPr>
        <w:t xml:space="preserve"> such </w:t>
      </w:r>
      <w:r>
        <w:rPr>
          <w:spacing w:val="-2"/>
        </w:rPr>
        <w:t>party.</w:t>
      </w:r>
      <w:r w:rsidRPr="00860481">
        <w:rPr>
          <w:spacing w:val="-2"/>
        </w:rPr>
        <w:t xml:space="preserve"> Each </w:t>
      </w:r>
      <w:r>
        <w:rPr>
          <w:spacing w:val="-2"/>
        </w:rPr>
        <w:t>party</w:t>
      </w:r>
      <w:r w:rsidRPr="00860481">
        <w:rPr>
          <w:spacing w:val="-2"/>
        </w:rPr>
        <w:t xml:space="preserve"> </w:t>
      </w:r>
      <w:r>
        <w:rPr>
          <w:spacing w:val="-2"/>
        </w:rPr>
        <w:t>agrees</w:t>
      </w:r>
      <w:r w:rsidRPr="00860481">
        <w:rPr>
          <w:spacing w:val="-2"/>
        </w:rPr>
        <w:t xml:space="preserve"> </w:t>
      </w:r>
      <w:r>
        <w:rPr>
          <w:spacing w:val="-2"/>
        </w:rPr>
        <w:t>that</w:t>
      </w:r>
      <w:r w:rsidRPr="00860481">
        <w:rPr>
          <w:spacing w:val="-2"/>
        </w:rPr>
        <w:t xml:space="preserve"> </w:t>
      </w:r>
      <w:r>
        <w:rPr>
          <w:spacing w:val="-2"/>
        </w:rPr>
        <w:t>neither</w:t>
      </w:r>
      <w:r w:rsidRPr="00860481">
        <w:rPr>
          <w:spacing w:val="-2"/>
        </w:rPr>
        <w:t xml:space="preserve"> the </w:t>
      </w:r>
      <w:r>
        <w:rPr>
          <w:spacing w:val="-2"/>
        </w:rPr>
        <w:t>other</w:t>
      </w:r>
      <w:r w:rsidRPr="00860481">
        <w:rPr>
          <w:spacing w:val="-2"/>
        </w:rPr>
        <w:t xml:space="preserve"> </w:t>
      </w:r>
      <w:r>
        <w:rPr>
          <w:spacing w:val="-2"/>
        </w:rPr>
        <w:t>party</w:t>
      </w:r>
      <w:r w:rsidRPr="00860481">
        <w:rPr>
          <w:spacing w:val="-2"/>
        </w:rPr>
        <w:t xml:space="preserve"> nor </w:t>
      </w:r>
      <w:r>
        <w:rPr>
          <w:spacing w:val="-2"/>
        </w:rPr>
        <w:t>its</w:t>
      </w:r>
      <w:r w:rsidRPr="00860481">
        <w:rPr>
          <w:spacing w:val="-2"/>
        </w:rPr>
        <w:t xml:space="preserve"> </w:t>
      </w:r>
      <w:r>
        <w:rPr>
          <w:spacing w:val="-2"/>
        </w:rPr>
        <w:t>Representatives</w:t>
      </w:r>
      <w:r w:rsidRPr="00860481">
        <w:rPr>
          <w:spacing w:val="-2"/>
        </w:rPr>
        <w:t xml:space="preserve"> </w:t>
      </w:r>
      <w:r>
        <w:rPr>
          <w:spacing w:val="-2"/>
        </w:rPr>
        <w:t>shall</w:t>
      </w:r>
      <w:r w:rsidRPr="00860481">
        <w:rPr>
          <w:spacing w:val="-2"/>
        </w:rPr>
        <w:t xml:space="preserve"> have</w:t>
      </w:r>
      <w:r>
        <w:rPr>
          <w:spacing w:val="-2"/>
        </w:rPr>
        <w:t xml:space="preserve"> any</w:t>
      </w:r>
      <w:r w:rsidRPr="00860481">
        <w:rPr>
          <w:spacing w:val="-2"/>
        </w:rPr>
        <w:t xml:space="preserve"> </w:t>
      </w:r>
      <w:r>
        <w:rPr>
          <w:spacing w:val="-2"/>
        </w:rPr>
        <w:t>liability</w:t>
      </w:r>
      <w:r w:rsidRPr="00860481">
        <w:rPr>
          <w:spacing w:val="-2"/>
        </w:rPr>
        <w:t xml:space="preserve"> to</w:t>
      </w:r>
      <w:r>
        <w:rPr>
          <w:spacing w:val="-2"/>
        </w:rPr>
        <w:t xml:space="preserve"> </w:t>
      </w:r>
      <w:r w:rsidRPr="00860481">
        <w:rPr>
          <w:spacing w:val="-2"/>
        </w:rPr>
        <w:t>such</w:t>
      </w:r>
      <w:r>
        <w:rPr>
          <w:spacing w:val="-2"/>
        </w:rPr>
        <w:t xml:space="preserve"> party</w:t>
      </w:r>
      <w:r w:rsidRPr="00860481">
        <w:rPr>
          <w:spacing w:val="-2"/>
        </w:rPr>
        <w:t xml:space="preserve"> </w:t>
      </w:r>
      <w:r>
        <w:rPr>
          <w:spacing w:val="-2"/>
        </w:rPr>
        <w:t>or</w:t>
      </w:r>
      <w:r w:rsidRPr="00860481">
        <w:rPr>
          <w:spacing w:val="-2"/>
        </w:rPr>
        <w:t xml:space="preserve"> any</w:t>
      </w:r>
      <w:r>
        <w:rPr>
          <w:spacing w:val="-2"/>
        </w:rPr>
        <w:t xml:space="preserve"> </w:t>
      </w:r>
      <w:r w:rsidRPr="00860481">
        <w:rPr>
          <w:spacing w:val="-2"/>
        </w:rPr>
        <w:t xml:space="preserve">of </w:t>
      </w:r>
      <w:r>
        <w:rPr>
          <w:spacing w:val="-2"/>
        </w:rPr>
        <w:t>its</w:t>
      </w:r>
      <w:r w:rsidRPr="00860481">
        <w:rPr>
          <w:spacing w:val="-2"/>
        </w:rPr>
        <w:t xml:space="preserve"> </w:t>
      </w:r>
      <w:r>
        <w:rPr>
          <w:spacing w:val="-2"/>
        </w:rPr>
        <w:t>Representatives</w:t>
      </w:r>
      <w:r w:rsidRPr="00860481">
        <w:rPr>
          <w:spacing w:val="-2"/>
        </w:rPr>
        <w:t xml:space="preserve"> or</w:t>
      </w:r>
      <w:r w:rsidR="00860481" w:rsidRPr="00860481">
        <w:rPr>
          <w:spacing w:val="-2"/>
        </w:rPr>
        <w:t xml:space="preserve"> any </w:t>
      </w:r>
      <w:r w:rsidR="00860481">
        <w:rPr>
          <w:spacing w:val="-2"/>
        </w:rPr>
        <w:t>other</w:t>
      </w:r>
      <w:r w:rsidR="00860481" w:rsidRPr="00860481">
        <w:rPr>
          <w:spacing w:val="-2"/>
        </w:rPr>
        <w:t xml:space="preserve"> </w:t>
      </w:r>
      <w:r w:rsidR="00860481">
        <w:rPr>
          <w:spacing w:val="-2"/>
        </w:rPr>
        <w:t>person</w:t>
      </w:r>
      <w:r w:rsidR="00860481" w:rsidRPr="00860481">
        <w:rPr>
          <w:spacing w:val="-2"/>
        </w:rPr>
        <w:t xml:space="preserve"> </w:t>
      </w:r>
      <w:r w:rsidR="00860481">
        <w:rPr>
          <w:spacing w:val="-2"/>
        </w:rPr>
        <w:t xml:space="preserve">relating </w:t>
      </w:r>
      <w:r w:rsidR="00860481" w:rsidRPr="00860481">
        <w:rPr>
          <w:spacing w:val="-2"/>
        </w:rPr>
        <w:t xml:space="preserve">to </w:t>
      </w:r>
      <w:r w:rsidR="00860481">
        <w:rPr>
          <w:spacing w:val="-2"/>
        </w:rPr>
        <w:t>or</w:t>
      </w:r>
      <w:r w:rsidR="00860481" w:rsidRPr="00860481">
        <w:rPr>
          <w:spacing w:val="-2"/>
        </w:rPr>
        <w:t xml:space="preserve"> </w:t>
      </w:r>
      <w:r w:rsidR="00860481">
        <w:rPr>
          <w:spacing w:val="-2"/>
        </w:rPr>
        <w:t>resulting</w:t>
      </w:r>
      <w:r w:rsidR="00860481" w:rsidRPr="00860481">
        <w:rPr>
          <w:spacing w:val="-2"/>
        </w:rPr>
        <w:t xml:space="preserve"> from the use</w:t>
      </w:r>
      <w:r w:rsidR="00860481">
        <w:rPr>
          <w:spacing w:val="-2"/>
        </w:rPr>
        <w:t xml:space="preserve"> of</w:t>
      </w:r>
      <w:r w:rsidR="00860481" w:rsidRPr="00860481">
        <w:rPr>
          <w:spacing w:val="-2"/>
        </w:rPr>
        <w:t xml:space="preserve"> the </w:t>
      </w:r>
      <w:r w:rsidR="00860481">
        <w:rPr>
          <w:spacing w:val="-2"/>
        </w:rPr>
        <w:t>Proprietary</w:t>
      </w:r>
      <w:r w:rsidR="00860481" w:rsidRPr="00860481">
        <w:rPr>
          <w:spacing w:val="-2"/>
        </w:rPr>
        <w:t xml:space="preserve"> </w:t>
      </w:r>
      <w:r w:rsidR="00860481">
        <w:rPr>
          <w:spacing w:val="-2"/>
        </w:rPr>
        <w:t>Information</w:t>
      </w:r>
      <w:r w:rsidR="00860481" w:rsidRPr="00860481">
        <w:rPr>
          <w:spacing w:val="-2"/>
        </w:rPr>
        <w:t xml:space="preserve"> </w:t>
      </w:r>
      <w:r w:rsidR="00860481">
        <w:rPr>
          <w:spacing w:val="-2"/>
        </w:rPr>
        <w:t>furnished</w:t>
      </w:r>
      <w:r w:rsidR="00860481" w:rsidRPr="00860481">
        <w:rPr>
          <w:spacing w:val="-2"/>
        </w:rPr>
        <w:t xml:space="preserve"> </w:t>
      </w:r>
      <w:r w:rsidR="00860481">
        <w:rPr>
          <w:spacing w:val="-2"/>
        </w:rPr>
        <w:t>by</w:t>
      </w:r>
      <w:r w:rsidR="00860481" w:rsidRPr="00860481">
        <w:rPr>
          <w:spacing w:val="-2"/>
        </w:rPr>
        <w:t xml:space="preserve"> or on </w:t>
      </w:r>
      <w:r w:rsidR="00860481">
        <w:rPr>
          <w:spacing w:val="-2"/>
        </w:rPr>
        <w:t>behalf</w:t>
      </w:r>
      <w:r w:rsidR="00860481" w:rsidRPr="00860481">
        <w:rPr>
          <w:spacing w:val="-2"/>
        </w:rPr>
        <w:t xml:space="preserve"> of the</w:t>
      </w:r>
      <w:r w:rsidR="00860481">
        <w:rPr>
          <w:spacing w:val="-2"/>
        </w:rPr>
        <w:t xml:space="preserve"> Disclosing</w:t>
      </w:r>
      <w:r w:rsidR="00860481" w:rsidRPr="00860481">
        <w:rPr>
          <w:spacing w:val="-2"/>
        </w:rPr>
        <w:t xml:space="preserve"> </w:t>
      </w:r>
      <w:r w:rsidR="00860481">
        <w:rPr>
          <w:spacing w:val="-2"/>
        </w:rPr>
        <w:t>Party</w:t>
      </w:r>
      <w:r w:rsidR="00860481" w:rsidRPr="00860481">
        <w:rPr>
          <w:spacing w:val="-2"/>
        </w:rPr>
        <w:t xml:space="preserve"> </w:t>
      </w:r>
      <w:r w:rsidR="00860481">
        <w:rPr>
          <w:spacing w:val="-2"/>
        </w:rPr>
        <w:t>or</w:t>
      </w:r>
      <w:r w:rsidR="00860481" w:rsidRPr="00860481">
        <w:rPr>
          <w:spacing w:val="-2"/>
        </w:rPr>
        <w:t xml:space="preserve"> any </w:t>
      </w:r>
      <w:r w:rsidR="00860481">
        <w:rPr>
          <w:spacing w:val="-2"/>
        </w:rPr>
        <w:t>errors</w:t>
      </w:r>
      <w:r w:rsidR="00860481" w:rsidRPr="00860481">
        <w:rPr>
          <w:spacing w:val="-2"/>
        </w:rPr>
        <w:t xml:space="preserve"> </w:t>
      </w:r>
      <w:r w:rsidR="00860481">
        <w:rPr>
          <w:spacing w:val="-2"/>
        </w:rPr>
        <w:t>therein</w:t>
      </w:r>
      <w:r w:rsidR="00860481" w:rsidRPr="00860481">
        <w:rPr>
          <w:spacing w:val="-2"/>
        </w:rPr>
        <w:t xml:space="preserve"> </w:t>
      </w:r>
      <w:r w:rsidR="00860481">
        <w:rPr>
          <w:spacing w:val="-2"/>
        </w:rPr>
        <w:t>or</w:t>
      </w:r>
      <w:r w:rsidR="00860481" w:rsidRPr="00860481">
        <w:rPr>
          <w:spacing w:val="-2"/>
        </w:rPr>
        <w:t xml:space="preserve"> </w:t>
      </w:r>
      <w:r w:rsidR="00860481">
        <w:rPr>
          <w:spacing w:val="-2"/>
        </w:rPr>
        <w:t>omissions</w:t>
      </w:r>
      <w:r w:rsidR="00860481" w:rsidRPr="00860481">
        <w:rPr>
          <w:spacing w:val="-2"/>
        </w:rPr>
        <w:t xml:space="preserve"> </w:t>
      </w:r>
      <w:r w:rsidR="00860481">
        <w:rPr>
          <w:spacing w:val="-2"/>
        </w:rPr>
        <w:t>therefrom.</w:t>
      </w:r>
    </w:p>
    <w:p w14:paraId="55FE7FC0" w14:textId="0809FF54" w:rsidR="001A7E49" w:rsidRDefault="001A7E49" w:rsidP="00860481">
      <w:pPr>
        <w:pStyle w:val="BodyText"/>
        <w:spacing w:before="186" w:line="257" w:lineRule="auto"/>
        <w:ind w:left="810" w:right="194" w:firstLine="0"/>
      </w:pPr>
    </w:p>
    <w:p w14:paraId="0294E5E1" w14:textId="25438A3C" w:rsidR="0068150F" w:rsidRDefault="0068150F" w:rsidP="00860481">
      <w:pPr>
        <w:pStyle w:val="BodyText"/>
        <w:spacing w:before="186" w:line="257" w:lineRule="auto"/>
        <w:ind w:left="810" w:right="194" w:firstLine="0"/>
      </w:pPr>
    </w:p>
    <w:p w14:paraId="2B1ADAB2" w14:textId="4044A04D" w:rsidR="0068150F" w:rsidRDefault="0068150F" w:rsidP="00860481">
      <w:pPr>
        <w:pStyle w:val="BodyText"/>
        <w:spacing w:before="186" w:line="257" w:lineRule="auto"/>
        <w:ind w:left="810" w:right="194" w:firstLine="0"/>
      </w:pPr>
    </w:p>
    <w:p w14:paraId="3CB36CA0" w14:textId="77777777" w:rsidR="0068150F" w:rsidRDefault="0068150F" w:rsidP="00860481">
      <w:pPr>
        <w:pStyle w:val="BodyText"/>
        <w:spacing w:before="186" w:line="257" w:lineRule="auto"/>
        <w:ind w:left="810" w:right="194" w:firstLine="0"/>
      </w:pPr>
    </w:p>
    <w:p w14:paraId="55FE7FC3" w14:textId="7695D86B" w:rsidR="001A7E49" w:rsidRDefault="00860481">
      <w:pPr>
        <w:pStyle w:val="BodyText"/>
        <w:spacing w:before="159"/>
        <w:ind w:left="34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55FE7FE1" wp14:editId="7685658D">
                <wp:simplePos x="0" y="0"/>
                <wp:positionH relativeFrom="page">
                  <wp:posOffset>3794125</wp:posOffset>
                </wp:positionH>
                <wp:positionV relativeFrom="paragraph">
                  <wp:posOffset>358140</wp:posOffset>
                </wp:positionV>
                <wp:extent cx="2443480" cy="185420"/>
                <wp:effectExtent l="3175" t="0" r="127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E7FE6" w14:textId="77777777" w:rsidR="001A7E49" w:rsidRDefault="001906B1">
                            <w:pPr>
                              <w:pStyle w:val="BodyText"/>
                              <w:spacing w:before="29"/>
                              <w:ind w:left="23" w:firstLine="0"/>
                            </w:pP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SYSTEM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5FE7FE1">
                <v:stroke joinstyle="miter"/>
                <v:path gradientshapeok="t" o:connecttype="rect"/>
              </v:shapetype>
              <v:shape id="Text Box 4" style="position:absolute;left:0;text-align:left;margin-left:298.75pt;margin-top:28.2pt;width:192.4pt;height:14.6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">
                <v:textbox inset="0,0,0,0">
                  <w:txbxContent>
                    <w:p w:rsidR="001A7E49" w:rsidRDefault="001906B1" w14:paraId="55FE7FE6" w14:textId="77777777">
                      <w:pPr>
                        <w:pStyle w:val="BodyText"/>
                        <w:spacing w:before="29"/>
                        <w:ind w:left="23" w:firstLine="0"/>
                      </w:pPr>
                      <w:r>
                        <w:rPr>
                          <w:spacing w:val="-2"/>
                        </w:rPr>
                        <w:t>HOSPITAL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SYSTEM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232" behindDoc="1" locked="0" layoutInCell="1" allowOverlap="1" wp14:anchorId="55FE7FE2" wp14:editId="0F663A39">
                <wp:simplePos x="0" y="0"/>
                <wp:positionH relativeFrom="page">
                  <wp:posOffset>3794125</wp:posOffset>
                </wp:positionH>
                <wp:positionV relativeFrom="paragraph">
                  <wp:posOffset>358140</wp:posOffset>
                </wp:positionV>
                <wp:extent cx="2443480" cy="185420"/>
                <wp:effectExtent l="3175" t="0" r="127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185420"/>
                          <a:chOff x="5975" y="564"/>
                          <a:chExt cx="3848" cy="29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975" y="564"/>
                            <a:ext cx="3848" cy="292"/>
                          </a:xfrm>
                          <a:custGeom>
                            <a:avLst/>
                            <a:gdLst>
                              <a:gd name="T0" fmla="+- 0 5975 5975"/>
                              <a:gd name="T1" fmla="*/ T0 w 3848"/>
                              <a:gd name="T2" fmla="+- 0 856 564"/>
                              <a:gd name="T3" fmla="*/ 856 h 292"/>
                              <a:gd name="T4" fmla="+- 0 9823 5975"/>
                              <a:gd name="T5" fmla="*/ T4 w 3848"/>
                              <a:gd name="T6" fmla="+- 0 856 564"/>
                              <a:gd name="T7" fmla="*/ 856 h 292"/>
                              <a:gd name="T8" fmla="+- 0 9823 5975"/>
                              <a:gd name="T9" fmla="*/ T8 w 3848"/>
                              <a:gd name="T10" fmla="+- 0 564 564"/>
                              <a:gd name="T11" fmla="*/ 564 h 292"/>
                              <a:gd name="T12" fmla="+- 0 5975 5975"/>
                              <a:gd name="T13" fmla="*/ T12 w 3848"/>
                              <a:gd name="T14" fmla="+- 0 564 564"/>
                              <a:gd name="T15" fmla="*/ 564 h 292"/>
                              <a:gd name="T16" fmla="+- 0 5975 5975"/>
                              <a:gd name="T17" fmla="*/ T16 w 3848"/>
                              <a:gd name="T18" fmla="+- 0 856 564"/>
                              <a:gd name="T19" fmla="*/ 85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8" h="292">
                                <a:moveTo>
                                  <a:pt x="0" y="292"/>
                                </a:moveTo>
                                <a:lnTo>
                                  <a:pt x="3848" y="292"/>
                                </a:lnTo>
                                <a:lnTo>
                                  <a:pt x="3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" style="position:absolute;margin-left:298.75pt;margin-top:28.2pt;width:192.4pt;height:14.6pt;z-index:-11248;mso-position-horizontal-relative:page" coordsize="3848,292" coordorigin="5975,564" o:spid="_x0000_s1026" w14:anchorId="0A2021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">
                <v:shape id="Freeform 3" style="position:absolute;left:5975;top:564;width:3848;height:292;visibility:visible;mso-wrap-style:square;v-text-anchor:top" coordsize="3848,292" o:spid="_x0000_s1027" stroked="f" path="m,292r3848,l3848,,,,,29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">
                  <v:path arrowok="t" o:connecttype="custom" o:connectlocs="0,856;3848,856;3848,564;0,564;0,856" o:connectangles="0,0,0,0,0"/>
                </v:shape>
                <w10:wrap anchorx="page"/>
              </v:group>
            </w:pict>
          </mc:Fallback>
        </mc:AlternateContent>
      </w:r>
      <w:r w:rsidR="001906B1">
        <w:rPr>
          <w:spacing w:val="-2"/>
        </w:rPr>
        <w:t>READ,</w:t>
      </w:r>
      <w:r w:rsidR="001906B1">
        <w:rPr>
          <w:spacing w:val="2"/>
        </w:rPr>
        <w:t xml:space="preserve"> </w:t>
      </w:r>
      <w:r w:rsidR="001906B1">
        <w:rPr>
          <w:spacing w:val="-3"/>
        </w:rPr>
        <w:t>AGREED,</w:t>
      </w:r>
      <w:r w:rsidR="001906B1">
        <w:rPr>
          <w:spacing w:val="2"/>
        </w:rPr>
        <w:t xml:space="preserve"> </w:t>
      </w:r>
      <w:r w:rsidR="001906B1">
        <w:rPr>
          <w:spacing w:val="-2"/>
        </w:rPr>
        <w:t>and</w:t>
      </w:r>
      <w:r w:rsidR="001906B1">
        <w:rPr>
          <w:spacing w:val="-4"/>
        </w:rPr>
        <w:t xml:space="preserve"> </w:t>
      </w:r>
      <w:r w:rsidR="001906B1">
        <w:rPr>
          <w:spacing w:val="-2"/>
        </w:rPr>
        <w:t xml:space="preserve">ACCEPTED </w:t>
      </w:r>
      <w:r w:rsidR="001906B1">
        <w:rPr>
          <w:spacing w:val="-1"/>
        </w:rPr>
        <w:t>as</w:t>
      </w:r>
      <w:r w:rsidR="001906B1">
        <w:rPr>
          <w:spacing w:val="-2"/>
        </w:rPr>
        <w:t xml:space="preserve"> of</w:t>
      </w:r>
      <w:r w:rsidR="001906B1">
        <w:rPr>
          <w:spacing w:val="-3"/>
        </w:rPr>
        <w:t xml:space="preserve"> </w:t>
      </w:r>
      <w:r w:rsidR="001906B1">
        <w:t>the</w:t>
      </w:r>
      <w:r w:rsidR="001906B1">
        <w:rPr>
          <w:spacing w:val="-2"/>
        </w:rPr>
        <w:t xml:space="preserve"> </w:t>
      </w:r>
      <w:r w:rsidR="001906B1">
        <w:rPr>
          <w:spacing w:val="-1"/>
        </w:rPr>
        <w:t>day</w:t>
      </w:r>
      <w:r w:rsidR="001906B1">
        <w:rPr>
          <w:spacing w:val="-7"/>
        </w:rPr>
        <w:t xml:space="preserve"> </w:t>
      </w:r>
      <w:r w:rsidR="001906B1">
        <w:rPr>
          <w:spacing w:val="-1"/>
        </w:rPr>
        <w:t>and</w:t>
      </w:r>
      <w:r w:rsidR="001906B1">
        <w:rPr>
          <w:spacing w:val="-2"/>
        </w:rPr>
        <w:t xml:space="preserve"> </w:t>
      </w:r>
      <w:r w:rsidR="001906B1">
        <w:rPr>
          <w:spacing w:val="-3"/>
        </w:rPr>
        <w:t xml:space="preserve">year </w:t>
      </w:r>
      <w:r w:rsidR="001906B1">
        <w:rPr>
          <w:spacing w:val="-1"/>
        </w:rPr>
        <w:t>first</w:t>
      </w:r>
      <w:r w:rsidR="001906B1">
        <w:rPr>
          <w:spacing w:val="-3"/>
        </w:rPr>
        <w:t xml:space="preserve"> </w:t>
      </w:r>
      <w:r w:rsidR="001906B1">
        <w:rPr>
          <w:spacing w:val="-1"/>
        </w:rPr>
        <w:t>set</w:t>
      </w:r>
      <w:r w:rsidR="001906B1">
        <w:rPr>
          <w:spacing w:val="-3"/>
        </w:rPr>
        <w:t xml:space="preserve"> </w:t>
      </w:r>
      <w:r w:rsidR="001906B1">
        <w:rPr>
          <w:spacing w:val="-1"/>
        </w:rPr>
        <w:t>forth</w:t>
      </w:r>
      <w:r w:rsidR="001906B1">
        <w:rPr>
          <w:spacing w:val="-4"/>
        </w:rPr>
        <w:t xml:space="preserve"> </w:t>
      </w:r>
      <w:r w:rsidR="001906B1">
        <w:rPr>
          <w:spacing w:val="-3"/>
        </w:rPr>
        <w:t>above.</w:t>
      </w:r>
    </w:p>
    <w:p w14:paraId="55FE7FC4" w14:textId="77777777" w:rsidR="001A7E49" w:rsidRDefault="001A7E49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4412"/>
      </w:tblGrid>
      <w:tr w:rsidR="001A7E49" w14:paraId="55FE7FC7" w14:textId="77777777">
        <w:trPr>
          <w:trHeight w:hRule="exact" w:val="379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55FE7FC5" w14:textId="77777777" w:rsidR="001A7E49" w:rsidRDefault="001906B1">
            <w:pPr>
              <w:pStyle w:val="TableParagraph"/>
              <w:spacing w:before="5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AVALERE HEALTH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LLC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55FE7FC6" w14:textId="77777777" w:rsidR="001A7E49" w:rsidRDefault="001906B1">
            <w:pPr>
              <w:pStyle w:val="TableParagraph"/>
              <w:tabs>
                <w:tab w:val="left" w:pos="4035"/>
              </w:tabs>
              <w:spacing w:before="29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&lt;</w:t>
            </w:r>
            <w:r>
              <w:rPr>
                <w:rFonts w:ascii="Arial"/>
                <w:position w:val="1"/>
                <w:sz w:val="24"/>
              </w:rPr>
              <w:t>Hospital</w:t>
            </w:r>
            <w:r>
              <w:rPr>
                <w:rFonts w:ascii="Arial"/>
                <w:spacing w:val="-2"/>
                <w:position w:val="1"/>
                <w:sz w:val="24"/>
              </w:rPr>
              <w:t xml:space="preserve"> </w:t>
            </w:r>
            <w:r>
              <w:rPr>
                <w:rFonts w:ascii="Arial"/>
                <w:position w:val="1"/>
                <w:sz w:val="24"/>
              </w:rPr>
              <w:t>/</w:t>
            </w:r>
            <w:r>
              <w:rPr>
                <w:rFonts w:ascii="Arial"/>
                <w:spacing w:val="-2"/>
                <w:position w:val="1"/>
                <w:sz w:val="24"/>
              </w:rPr>
              <w:t xml:space="preserve"> Health</w:t>
            </w:r>
            <w:r>
              <w:rPr>
                <w:rFonts w:ascii="Arial"/>
                <w:spacing w:val="-1"/>
                <w:position w:val="1"/>
                <w:sz w:val="24"/>
              </w:rPr>
              <w:t xml:space="preserve"> System</w:t>
            </w:r>
            <w:r>
              <w:rPr>
                <w:rFonts w:ascii="Arial"/>
                <w:position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position w:val="1"/>
                <w:sz w:val="24"/>
              </w:rPr>
              <w:t>Name</w:t>
            </w:r>
            <w:r>
              <w:rPr>
                <w:rFonts w:ascii="Arial"/>
                <w:spacing w:val="-2"/>
                <w:position w:val="1"/>
                <w:sz w:val="24"/>
              </w:rPr>
              <w:tab/>
            </w:r>
            <w:r>
              <w:rPr>
                <w:rFonts w:ascii="Arial"/>
              </w:rPr>
              <w:t>&gt;</w:t>
            </w:r>
          </w:p>
        </w:tc>
      </w:tr>
      <w:tr w:rsidR="001A7E49" w14:paraId="55FE7FCE" w14:textId="77777777">
        <w:trPr>
          <w:trHeight w:hRule="exact" w:val="762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55FE7FC8" w14:textId="77777777" w:rsidR="001A7E49" w:rsidRDefault="001A7E49">
            <w:pPr>
              <w:pStyle w:val="TableParagraph"/>
              <w:rPr>
                <w:rFonts w:ascii="Arial" w:eastAsia="Arial" w:hAnsi="Arial" w:cs="Arial"/>
              </w:rPr>
            </w:pPr>
          </w:p>
          <w:p w14:paraId="55FE7FC9" w14:textId="77777777" w:rsidR="001A7E49" w:rsidRDefault="001A7E49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FE7FCA" w14:textId="77777777" w:rsidR="001A7E49" w:rsidRDefault="001906B1">
            <w:pPr>
              <w:pStyle w:val="TableParagraph"/>
              <w:tabs>
                <w:tab w:val="left" w:pos="4513"/>
              </w:tabs>
              <w:ind w:left="227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3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u w:val="single" w:color="000000"/>
              </w:rPr>
              <w:t>By: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  <w:tc>
          <w:tcPr>
            <w:tcW w:w="4412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00"/>
          </w:tcPr>
          <w:p w14:paraId="55FE7FCB" w14:textId="77777777" w:rsidR="001A7E49" w:rsidRDefault="001A7E49">
            <w:pPr>
              <w:pStyle w:val="TableParagraph"/>
              <w:rPr>
                <w:rFonts w:ascii="Arial" w:eastAsia="Arial" w:hAnsi="Arial" w:cs="Arial"/>
              </w:rPr>
            </w:pPr>
          </w:p>
          <w:p w14:paraId="55FE7FCC" w14:textId="77777777" w:rsidR="001A7E49" w:rsidRDefault="001A7E49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FE7FCD" w14:textId="77777777" w:rsidR="001A7E49" w:rsidRDefault="001906B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Signature:</w:t>
            </w:r>
          </w:p>
        </w:tc>
      </w:tr>
      <w:tr w:rsidR="001A7E49" w14:paraId="55FE7FD1" w14:textId="77777777">
        <w:trPr>
          <w:trHeight w:hRule="exact" w:val="298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55FE7FCF" w14:textId="77777777" w:rsidR="001A7E49" w:rsidRDefault="001906B1">
            <w:pPr>
              <w:pStyle w:val="TableParagraph"/>
              <w:tabs>
                <w:tab w:val="left" w:pos="4513"/>
              </w:tabs>
              <w:spacing w:before="32"/>
              <w:ind w:left="227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5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Name: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  <w:tc>
          <w:tcPr>
            <w:tcW w:w="4412" w:type="dxa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14:paraId="55FE7FD0" w14:textId="77777777" w:rsidR="001A7E49" w:rsidRDefault="001906B1">
            <w:pPr>
              <w:pStyle w:val="TableParagraph"/>
              <w:spacing w:before="32" w:line="251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Name:</w:t>
            </w:r>
          </w:p>
        </w:tc>
      </w:tr>
      <w:tr w:rsidR="001A7E49" w14:paraId="55FE7FD4" w14:textId="77777777">
        <w:trPr>
          <w:trHeight w:hRule="exact" w:val="298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55FE7FD2" w14:textId="77777777" w:rsidR="001A7E49" w:rsidRDefault="001906B1">
            <w:pPr>
              <w:pStyle w:val="TableParagraph"/>
              <w:tabs>
                <w:tab w:val="left" w:pos="4513"/>
              </w:tabs>
              <w:spacing w:before="35"/>
              <w:ind w:left="227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5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Title: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  <w:tc>
          <w:tcPr>
            <w:tcW w:w="4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14:paraId="55FE7FD3" w14:textId="77777777" w:rsidR="001A7E49" w:rsidRDefault="001906B1">
            <w:pPr>
              <w:pStyle w:val="TableParagraph"/>
              <w:spacing w:before="2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Title:</w:t>
            </w:r>
          </w:p>
        </w:tc>
      </w:tr>
      <w:tr w:rsidR="001A7E49" w14:paraId="55FE7FD7" w14:textId="77777777">
        <w:trPr>
          <w:trHeight w:hRule="exact" w:val="300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55FE7FD5" w14:textId="77777777" w:rsidR="001A7E49" w:rsidRDefault="001906B1">
            <w:pPr>
              <w:pStyle w:val="TableParagraph"/>
              <w:tabs>
                <w:tab w:val="left" w:pos="4513"/>
              </w:tabs>
              <w:spacing w:before="35"/>
              <w:ind w:left="21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Date: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  <w:tc>
          <w:tcPr>
            <w:tcW w:w="44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14:paraId="55FE7FD6" w14:textId="77777777" w:rsidR="001A7E49" w:rsidRDefault="001906B1">
            <w:pPr>
              <w:pStyle w:val="TableParagraph"/>
              <w:spacing w:before="2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Date:</w:t>
            </w:r>
          </w:p>
        </w:tc>
      </w:tr>
    </w:tbl>
    <w:p w14:paraId="55FE7FD8" w14:textId="77777777" w:rsidR="00C04523" w:rsidRDefault="00C04523"/>
    <w:sectPr w:rsidR="00C04523">
      <w:footerReference w:type="default" r:id="rId14"/>
      <w:pgSz w:w="12240" w:h="15840"/>
      <w:pgMar w:top="1400" w:right="1220" w:bottom="1580" w:left="740" w:header="0" w:footer="1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13AA8" w14:textId="77777777" w:rsidR="00BB1A98" w:rsidRDefault="00BB1A98">
      <w:r>
        <w:separator/>
      </w:r>
    </w:p>
  </w:endnote>
  <w:endnote w:type="continuationSeparator" w:id="0">
    <w:p w14:paraId="1A7CB04A" w14:textId="77777777" w:rsidR="00BB1A98" w:rsidRDefault="00BB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E7FE3" w14:textId="3E804671" w:rsidR="001A7E49" w:rsidRDefault="008604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55FE7FE4" wp14:editId="2A41EF26">
              <wp:simplePos x="0" y="0"/>
              <wp:positionH relativeFrom="page">
                <wp:posOffset>741680</wp:posOffset>
              </wp:positionH>
              <wp:positionV relativeFrom="page">
                <wp:posOffset>9039860</wp:posOffset>
              </wp:positionV>
              <wp:extent cx="5694045" cy="403860"/>
              <wp:effectExtent l="0" t="635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E7FE7" w14:textId="6579301C" w:rsidR="001A7E49" w:rsidRPr="006C7A91" w:rsidRDefault="001906B1" w:rsidP="006C7A91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6C7A91">
                            <w:rPr>
                              <w:rFonts w:ascii="Arial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 w:rsidRPr="006C7A91">
                            <w:rPr>
                              <w:rFonts w:ascii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Malnutrition</w:t>
                          </w:r>
                          <w:r w:rsidRPr="006C7A91">
                            <w:rPr>
                              <w:rFonts w:ascii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Quality</w:t>
                          </w:r>
                          <w:r w:rsidRPr="006C7A91">
                            <w:rPr>
                              <w:rFonts w:ascii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Improvement</w:t>
                          </w:r>
                          <w:r w:rsidRPr="006C7A91">
                            <w:rPr>
                              <w:rFonts w:ascii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Initiative</w:t>
                          </w:r>
                          <w:r w:rsidRPr="006C7A91">
                            <w:rPr>
                              <w:rFonts w:ascii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MQii</w:t>
                          </w:r>
                          <w:proofErr w:type="spellEnd"/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)</w:t>
                          </w:r>
                          <w:r w:rsidRPr="006C7A91"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1"/>
                              <w:sz w:val="16"/>
                              <w:szCs w:val="16"/>
                            </w:rPr>
                            <w:t xml:space="preserve">is </w:t>
                          </w:r>
                          <w:r w:rsidRPr="006C7A91">
                            <w:rPr>
                              <w:rFonts w:ascii="Arial"/>
                              <w:sz w:val="16"/>
                              <w:szCs w:val="16"/>
                            </w:rPr>
                            <w:t>a</w:t>
                          </w:r>
                          <w:r w:rsidRPr="006C7A91">
                            <w:rPr>
                              <w:rFonts w:ascii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project</w:t>
                          </w:r>
                          <w:r w:rsidRPr="006C7A91"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of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 xml:space="preserve"> Academy</w:t>
                          </w:r>
                          <w:r w:rsidRPr="006C7A91">
                            <w:rPr>
                              <w:rFonts w:ascii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z w:val="16"/>
                              <w:szCs w:val="16"/>
                            </w:rPr>
                            <w:t>of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 xml:space="preserve"> Nutrition </w:t>
                          </w:r>
                          <w:r w:rsidRPr="006C7A91">
                            <w:rPr>
                              <w:rFonts w:ascii="Arial"/>
                              <w:spacing w:val="-1"/>
                              <w:sz w:val="16"/>
                              <w:szCs w:val="16"/>
                            </w:rPr>
                            <w:t>and</w:t>
                          </w:r>
                          <w:r w:rsidRPr="006C7A91">
                            <w:rPr>
                              <w:rFonts w:ascii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Dietetics</w:t>
                          </w:r>
                          <w:r w:rsid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Avalere</w:t>
                          </w:r>
                          <w:r w:rsidRPr="006C7A91">
                            <w:rPr>
                              <w:rFonts w:ascii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 xml:space="preserve">Health, </w:t>
                          </w:r>
                          <w:r w:rsidRPr="006C7A91">
                            <w:rPr>
                              <w:rFonts w:ascii="Arial"/>
                              <w:sz w:val="16"/>
                              <w:szCs w:val="16"/>
                            </w:rPr>
                            <w:t>and</w:t>
                          </w:r>
                          <w:r w:rsidRPr="006C7A91">
                            <w:rPr>
                              <w:rFonts w:ascii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z w:val="16"/>
                              <w:szCs w:val="16"/>
                            </w:rPr>
                            <w:t>other</w:t>
                          </w:r>
                          <w:r w:rsidRPr="006C7A91">
                            <w:rPr>
                              <w:rFonts w:ascii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stakeholders</w:t>
                          </w:r>
                          <w:r w:rsidRPr="006C7A91">
                            <w:rPr>
                              <w:rFonts w:ascii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1"/>
                              <w:sz w:val="16"/>
                              <w:szCs w:val="16"/>
                            </w:rPr>
                            <w:t>who</w:t>
                          </w:r>
                          <w:r w:rsidRPr="006C7A91">
                            <w:rPr>
                              <w:rFonts w:ascii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 w:rsidRPr="006C7A91">
                            <w:rPr>
                              <w:rFonts w:ascii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guidance</w:t>
                          </w:r>
                          <w:r w:rsidRPr="006C7A91">
                            <w:rPr>
                              <w:rFonts w:asci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1"/>
                              <w:sz w:val="16"/>
                              <w:szCs w:val="16"/>
                            </w:rPr>
                            <w:t xml:space="preserve">and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expertise</w:t>
                          </w:r>
                          <w:r w:rsidRPr="006C7A91">
                            <w:rPr>
                              <w:rFonts w:ascii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 xml:space="preserve">through </w:t>
                          </w:r>
                          <w:r w:rsidRPr="006C7A91">
                            <w:rPr>
                              <w:rFonts w:ascii="Arial"/>
                              <w:sz w:val="16"/>
                              <w:szCs w:val="16"/>
                            </w:rPr>
                            <w:t>a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 xml:space="preserve"> collaborative</w:t>
                          </w:r>
                          <w:r w:rsidRPr="006C7A91">
                            <w:rPr>
                              <w:rFonts w:ascii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partnership</w:t>
                          </w:r>
                          <w:r w:rsid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6C7A91">
                            <w:rPr>
                              <w:rFonts w:ascii="Arial"/>
                              <w:spacing w:val="-1"/>
                              <w:sz w:val="16"/>
                              <w:szCs w:val="16"/>
                            </w:rPr>
                            <w:t>Support</w:t>
                          </w:r>
                          <w:r w:rsidRPr="006C7A91">
                            <w:rPr>
                              <w:rFonts w:ascii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 w:rsidRPr="006C7A91">
                            <w:rPr>
                              <w:rFonts w:ascii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z w:val="16"/>
                              <w:szCs w:val="16"/>
                            </w:rPr>
                            <w:t>by</w:t>
                          </w:r>
                          <w:r w:rsidRPr="006C7A91">
                            <w:rPr>
                              <w:rFonts w:ascii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7A91">
                            <w:rPr>
                              <w:rFonts w:ascii="Arial"/>
                              <w:spacing w:val="-2"/>
                              <w:sz w:val="16"/>
                              <w:szCs w:val="16"/>
                            </w:rPr>
                            <w:t>Abbott.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E7F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.4pt;margin-top:711.8pt;width:448.35pt;height:31.8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" filled="f" stroked="f">
              <v:textbox inset="0,0,0,0">
                <w:txbxContent>
                  <w:p w14:paraId="55FE7FE7" w14:textId="6579301C" w:rsidR="001A7E49" w:rsidRPr="006C7A91" w:rsidRDefault="001906B1" w:rsidP="006C7A91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6C7A91">
                      <w:rPr>
                        <w:rFonts w:ascii="Arial"/>
                        <w:spacing w:val="-1"/>
                        <w:sz w:val="16"/>
                        <w:szCs w:val="16"/>
                      </w:rPr>
                      <w:t>The</w:t>
                    </w:r>
                    <w:r w:rsidRPr="006C7A91">
                      <w:rPr>
                        <w:rFonts w:ascii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Malnutrition</w:t>
                    </w:r>
                    <w:r w:rsidRPr="006C7A91">
                      <w:rPr>
                        <w:rFonts w:ascii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Quality</w:t>
                    </w:r>
                    <w:r w:rsidRPr="006C7A91">
                      <w:rPr>
                        <w:rFonts w:ascii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Improvement</w:t>
                    </w:r>
                    <w:r w:rsidRPr="006C7A91">
                      <w:rPr>
                        <w:rFonts w:ascii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Initiative</w:t>
                    </w:r>
                    <w:r w:rsidRPr="006C7A91">
                      <w:rPr>
                        <w:rFonts w:ascii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(</w:t>
                    </w:r>
                    <w:proofErr w:type="spellStart"/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MQii</w:t>
                    </w:r>
                    <w:proofErr w:type="spellEnd"/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)</w:t>
                    </w:r>
                    <w:r w:rsidRPr="006C7A91">
                      <w:rPr>
                        <w:rFonts w:ascii="Arial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1"/>
                        <w:sz w:val="16"/>
                        <w:szCs w:val="16"/>
                      </w:rPr>
                      <w:t xml:space="preserve">is </w:t>
                    </w:r>
                    <w:r w:rsidRPr="006C7A91">
                      <w:rPr>
                        <w:rFonts w:ascii="Arial"/>
                        <w:sz w:val="16"/>
                        <w:szCs w:val="16"/>
                      </w:rPr>
                      <w:t>a</w:t>
                    </w:r>
                    <w:r w:rsidRPr="006C7A91">
                      <w:rPr>
                        <w:rFonts w:ascii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project</w:t>
                    </w:r>
                    <w:r w:rsidRPr="006C7A91">
                      <w:rPr>
                        <w:rFonts w:ascii="Arial"/>
                        <w:sz w:val="16"/>
                        <w:szCs w:val="16"/>
                      </w:rPr>
                      <w:t xml:space="preserve"> of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1"/>
                        <w:sz w:val="16"/>
                        <w:szCs w:val="16"/>
                      </w:rPr>
                      <w:t>the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 xml:space="preserve"> Academy</w:t>
                    </w:r>
                    <w:r w:rsidRPr="006C7A91">
                      <w:rPr>
                        <w:rFonts w:ascii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z w:val="16"/>
                        <w:szCs w:val="16"/>
                      </w:rPr>
                      <w:t>of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 xml:space="preserve"> Nutrition </w:t>
                    </w:r>
                    <w:r w:rsidRPr="006C7A91">
                      <w:rPr>
                        <w:rFonts w:ascii="Arial"/>
                        <w:spacing w:val="-1"/>
                        <w:sz w:val="16"/>
                        <w:szCs w:val="16"/>
                      </w:rPr>
                      <w:t>and</w:t>
                    </w:r>
                    <w:r w:rsidRPr="006C7A91">
                      <w:rPr>
                        <w:rFonts w:ascii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Dietetics</w:t>
                    </w:r>
                    <w:r w:rsid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 xml:space="preserve">,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Avalere</w:t>
                    </w:r>
                    <w:r w:rsidRPr="006C7A91">
                      <w:rPr>
                        <w:rFonts w:ascii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 xml:space="preserve">Health, </w:t>
                    </w:r>
                    <w:r w:rsidRPr="006C7A91">
                      <w:rPr>
                        <w:rFonts w:ascii="Arial"/>
                        <w:sz w:val="16"/>
                        <w:szCs w:val="16"/>
                      </w:rPr>
                      <w:t>and</w:t>
                    </w:r>
                    <w:r w:rsidRPr="006C7A91">
                      <w:rPr>
                        <w:rFonts w:ascii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z w:val="16"/>
                        <w:szCs w:val="16"/>
                      </w:rPr>
                      <w:t>other</w:t>
                    </w:r>
                    <w:r w:rsidRPr="006C7A91">
                      <w:rPr>
                        <w:rFonts w:ascii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stakeholders</w:t>
                    </w:r>
                    <w:r w:rsidRPr="006C7A91">
                      <w:rPr>
                        <w:rFonts w:ascii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1"/>
                        <w:sz w:val="16"/>
                        <w:szCs w:val="16"/>
                      </w:rPr>
                      <w:t>who</w:t>
                    </w:r>
                    <w:r w:rsidRPr="006C7A91">
                      <w:rPr>
                        <w:rFonts w:ascii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provided</w:t>
                    </w:r>
                    <w:r w:rsidRPr="006C7A91">
                      <w:rPr>
                        <w:rFonts w:ascii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guidance</w:t>
                    </w:r>
                    <w:r w:rsidRPr="006C7A91">
                      <w:rPr>
                        <w:rFonts w:ascii="Arial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1"/>
                        <w:sz w:val="16"/>
                        <w:szCs w:val="16"/>
                      </w:rPr>
                      <w:t xml:space="preserve">and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expertise</w:t>
                    </w:r>
                    <w:r w:rsidRPr="006C7A91">
                      <w:rPr>
                        <w:rFonts w:ascii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 xml:space="preserve">through </w:t>
                    </w:r>
                    <w:r w:rsidRPr="006C7A91">
                      <w:rPr>
                        <w:rFonts w:ascii="Arial"/>
                        <w:sz w:val="16"/>
                        <w:szCs w:val="16"/>
                      </w:rPr>
                      <w:t>a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 xml:space="preserve"> collaborative</w:t>
                    </w:r>
                    <w:r w:rsidRPr="006C7A91">
                      <w:rPr>
                        <w:rFonts w:ascii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partnership</w:t>
                    </w:r>
                    <w:r w:rsid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 xml:space="preserve">. </w:t>
                    </w:r>
                    <w:r w:rsidRPr="006C7A91">
                      <w:rPr>
                        <w:rFonts w:ascii="Arial"/>
                        <w:spacing w:val="-1"/>
                        <w:sz w:val="16"/>
                        <w:szCs w:val="16"/>
                      </w:rPr>
                      <w:t>Support</w:t>
                    </w:r>
                    <w:r w:rsidRPr="006C7A91">
                      <w:rPr>
                        <w:rFonts w:ascii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provided</w:t>
                    </w:r>
                    <w:r w:rsidRPr="006C7A91">
                      <w:rPr>
                        <w:rFonts w:ascii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z w:val="16"/>
                        <w:szCs w:val="16"/>
                      </w:rPr>
                      <w:t>by</w:t>
                    </w:r>
                    <w:r w:rsidRPr="006C7A91">
                      <w:rPr>
                        <w:rFonts w:ascii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6C7A91">
                      <w:rPr>
                        <w:rFonts w:ascii="Arial"/>
                        <w:spacing w:val="-2"/>
                        <w:sz w:val="16"/>
                        <w:szCs w:val="16"/>
                      </w:rPr>
                      <w:t>Abbott.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12" behindDoc="1" locked="0" layoutInCell="1" allowOverlap="1" wp14:anchorId="55FE7FE5" wp14:editId="5883E553">
              <wp:simplePos x="0" y="0"/>
              <wp:positionH relativeFrom="page">
                <wp:posOffset>6751320</wp:posOffset>
              </wp:positionH>
              <wp:positionV relativeFrom="page">
                <wp:posOffset>9159240</wp:posOffset>
              </wp:positionV>
              <wp:extent cx="2063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E7FE8" w14:textId="77777777" w:rsidR="001A7E49" w:rsidRDefault="001906B1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Text Box 1" style="position:absolute;margin-left:531.6pt;margin-top:721.2pt;width:16.25pt;height:13.0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" w14:anchorId="55FE7FE5">
              <v:textbox inset="0,0,0,0">
                <w:txbxContent>
                  <w:p w:rsidR="001A7E49" w:rsidRDefault="001906B1" w14:paraId="55FE7FE8" w14:textId="77777777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F9A1F" w14:textId="77777777" w:rsidR="00BB1A98" w:rsidRDefault="00BB1A98">
      <w:r>
        <w:separator/>
      </w:r>
    </w:p>
  </w:footnote>
  <w:footnote w:type="continuationSeparator" w:id="0">
    <w:p w14:paraId="3291F3D3" w14:textId="77777777" w:rsidR="00BB1A98" w:rsidRDefault="00BB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367"/>
    <w:multiLevelType w:val="hybridMultilevel"/>
    <w:tmpl w:val="75444D82"/>
    <w:lvl w:ilvl="0" w:tplc="FF7006C4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CAD85C80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2F4CD6A6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2B1C258A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95625FFE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F5FEB746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6CC65A06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087A8D98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864C71C4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abstractNum w:abstractNumId="1" w15:restartNumberingAfterBreak="0">
    <w:nsid w:val="098C6C44"/>
    <w:multiLevelType w:val="hybridMultilevel"/>
    <w:tmpl w:val="979E1ADA"/>
    <w:lvl w:ilvl="0" w:tplc="5C80F07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DF2ACE54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02CA46D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7A0479A0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798206EA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9D94DDD0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0DBA021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12C433D0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25662DD2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abstractNum w:abstractNumId="2" w15:restartNumberingAfterBreak="0">
    <w:nsid w:val="17DB5A4C"/>
    <w:multiLevelType w:val="hybridMultilevel"/>
    <w:tmpl w:val="C8B445D0"/>
    <w:lvl w:ilvl="0" w:tplc="AA167AA6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D5B4FC2E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1B1A112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B9301228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FA3C5F14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20F6DBA4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ABD23116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A1CE0AD6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1C2649E4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abstractNum w:abstractNumId="3" w15:restartNumberingAfterBreak="0">
    <w:nsid w:val="1CDB4249"/>
    <w:multiLevelType w:val="hybridMultilevel"/>
    <w:tmpl w:val="5ECC4198"/>
    <w:lvl w:ilvl="0" w:tplc="B9545754">
      <w:start w:val="1"/>
      <w:numFmt w:val="upperLetter"/>
      <w:lvlText w:val="%1."/>
      <w:lvlJc w:val="left"/>
      <w:pPr>
        <w:ind w:left="427" w:hanging="308"/>
      </w:pPr>
      <w:rPr>
        <w:rFonts w:ascii="Arial" w:eastAsia="Arial" w:hAnsi="Arial" w:hint="default"/>
        <w:b/>
        <w:bCs/>
        <w:color w:val="1F4E79"/>
        <w:spacing w:val="-8"/>
        <w:sz w:val="24"/>
        <w:szCs w:val="24"/>
      </w:rPr>
    </w:lvl>
    <w:lvl w:ilvl="1" w:tplc="94701F9C">
      <w:start w:val="1"/>
      <w:numFmt w:val="decimal"/>
      <w:lvlText w:val="%2."/>
      <w:lvlJc w:val="left"/>
      <w:pPr>
        <w:ind w:left="720" w:hanging="2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08EEDBDE">
      <w:start w:val="1"/>
      <w:numFmt w:val="lowerLetter"/>
      <w:lvlText w:val="%3."/>
      <w:lvlJc w:val="left"/>
      <w:pPr>
        <w:ind w:left="1558"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524E00B4">
      <w:start w:val="1"/>
      <w:numFmt w:val="lowerRoman"/>
      <w:lvlText w:val="%4."/>
      <w:lvlJc w:val="left"/>
      <w:pPr>
        <w:ind w:left="2160" w:hanging="291"/>
      </w:pPr>
      <w:rPr>
        <w:rFonts w:ascii="Arial" w:eastAsia="Arial" w:hAnsi="Arial" w:hint="default"/>
        <w:spacing w:val="-4"/>
        <w:sz w:val="22"/>
        <w:szCs w:val="22"/>
      </w:rPr>
    </w:lvl>
    <w:lvl w:ilvl="4" w:tplc="3842C1D6">
      <w:start w:val="1"/>
      <w:numFmt w:val="bullet"/>
      <w:lvlText w:val="•"/>
      <w:lvlJc w:val="left"/>
      <w:pPr>
        <w:ind w:left="1540" w:hanging="291"/>
      </w:pPr>
      <w:rPr>
        <w:rFonts w:hint="default"/>
      </w:rPr>
    </w:lvl>
    <w:lvl w:ilvl="5" w:tplc="CE78496C">
      <w:start w:val="1"/>
      <w:numFmt w:val="bullet"/>
      <w:lvlText w:val="•"/>
      <w:lvlJc w:val="left"/>
      <w:pPr>
        <w:ind w:left="1558" w:hanging="291"/>
      </w:pPr>
      <w:rPr>
        <w:rFonts w:hint="default"/>
      </w:rPr>
    </w:lvl>
    <w:lvl w:ilvl="6" w:tplc="14BA9BB0">
      <w:start w:val="1"/>
      <w:numFmt w:val="bullet"/>
      <w:lvlText w:val="•"/>
      <w:lvlJc w:val="left"/>
      <w:pPr>
        <w:ind w:left="2160" w:hanging="291"/>
      </w:pPr>
      <w:rPr>
        <w:rFonts w:hint="default"/>
      </w:rPr>
    </w:lvl>
    <w:lvl w:ilvl="7" w:tplc="584600B2">
      <w:start w:val="1"/>
      <w:numFmt w:val="bullet"/>
      <w:lvlText w:val="•"/>
      <w:lvlJc w:val="left"/>
      <w:pPr>
        <w:ind w:left="4135" w:hanging="291"/>
      </w:pPr>
      <w:rPr>
        <w:rFonts w:hint="default"/>
      </w:rPr>
    </w:lvl>
    <w:lvl w:ilvl="8" w:tplc="13F2A87A">
      <w:start w:val="1"/>
      <w:numFmt w:val="bullet"/>
      <w:lvlText w:val="•"/>
      <w:lvlJc w:val="left"/>
      <w:pPr>
        <w:ind w:left="6110" w:hanging="291"/>
      </w:pPr>
      <w:rPr>
        <w:rFonts w:hint="default"/>
      </w:rPr>
    </w:lvl>
  </w:abstractNum>
  <w:abstractNum w:abstractNumId="4" w15:restartNumberingAfterBreak="0">
    <w:nsid w:val="1F58222B"/>
    <w:multiLevelType w:val="hybridMultilevel"/>
    <w:tmpl w:val="F0A23D92"/>
    <w:lvl w:ilvl="0" w:tplc="5FE2BD8A">
      <w:start w:val="4"/>
      <w:numFmt w:val="decimal"/>
      <w:lvlText w:val="%1."/>
      <w:lvlJc w:val="left"/>
      <w:pPr>
        <w:ind w:left="72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DC5C3826">
      <w:start w:val="1"/>
      <w:numFmt w:val="lowerLetter"/>
      <w:lvlText w:val="%2."/>
      <w:lvlJc w:val="left"/>
      <w:pPr>
        <w:ind w:left="144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7A18767E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hint="default"/>
        <w:spacing w:val="-4"/>
        <w:sz w:val="22"/>
        <w:szCs w:val="22"/>
      </w:rPr>
    </w:lvl>
    <w:lvl w:ilvl="3" w:tplc="407AFB66">
      <w:start w:val="1"/>
      <w:numFmt w:val="bullet"/>
      <w:lvlText w:val="•"/>
      <w:lvlJc w:val="left"/>
      <w:pPr>
        <w:ind w:left="2160" w:hanging="291"/>
      </w:pPr>
      <w:rPr>
        <w:rFonts w:hint="default"/>
      </w:rPr>
    </w:lvl>
    <w:lvl w:ilvl="4" w:tplc="44A84D82">
      <w:start w:val="1"/>
      <w:numFmt w:val="bullet"/>
      <w:lvlText w:val="•"/>
      <w:lvlJc w:val="left"/>
      <w:pPr>
        <w:ind w:left="3291" w:hanging="291"/>
      </w:pPr>
      <w:rPr>
        <w:rFonts w:hint="default"/>
      </w:rPr>
    </w:lvl>
    <w:lvl w:ilvl="5" w:tplc="E8EEB0E4">
      <w:start w:val="1"/>
      <w:numFmt w:val="bullet"/>
      <w:lvlText w:val="•"/>
      <w:lvlJc w:val="left"/>
      <w:pPr>
        <w:ind w:left="4423" w:hanging="291"/>
      </w:pPr>
      <w:rPr>
        <w:rFonts w:hint="default"/>
      </w:rPr>
    </w:lvl>
    <w:lvl w:ilvl="6" w:tplc="B26679E0">
      <w:start w:val="1"/>
      <w:numFmt w:val="bullet"/>
      <w:lvlText w:val="•"/>
      <w:lvlJc w:val="left"/>
      <w:pPr>
        <w:ind w:left="5554" w:hanging="291"/>
      </w:pPr>
      <w:rPr>
        <w:rFonts w:hint="default"/>
      </w:rPr>
    </w:lvl>
    <w:lvl w:ilvl="7" w:tplc="0B74A8B2">
      <w:start w:val="1"/>
      <w:numFmt w:val="bullet"/>
      <w:lvlText w:val="•"/>
      <w:lvlJc w:val="left"/>
      <w:pPr>
        <w:ind w:left="6685" w:hanging="291"/>
      </w:pPr>
      <w:rPr>
        <w:rFonts w:hint="default"/>
      </w:rPr>
    </w:lvl>
    <w:lvl w:ilvl="8" w:tplc="68144D8E">
      <w:start w:val="1"/>
      <w:numFmt w:val="bullet"/>
      <w:lvlText w:val="•"/>
      <w:lvlJc w:val="left"/>
      <w:pPr>
        <w:ind w:left="7817" w:hanging="291"/>
      </w:pPr>
      <w:rPr>
        <w:rFonts w:hint="default"/>
      </w:rPr>
    </w:lvl>
  </w:abstractNum>
  <w:abstractNum w:abstractNumId="5" w15:restartNumberingAfterBreak="0">
    <w:nsid w:val="21311A66"/>
    <w:multiLevelType w:val="hybridMultilevel"/>
    <w:tmpl w:val="D12E708A"/>
    <w:lvl w:ilvl="0" w:tplc="E864F746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D89C7DC6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9BB60CF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EB8AB2DA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EA066FBC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08D05402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27AC638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1612175C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7DDCEE2C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abstractNum w:abstractNumId="6" w15:restartNumberingAfterBreak="0">
    <w:nsid w:val="2A7B6B30"/>
    <w:multiLevelType w:val="hybridMultilevel"/>
    <w:tmpl w:val="BAA01164"/>
    <w:lvl w:ilvl="0" w:tplc="7388906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3FACFD12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67940ED0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C434B138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29F883B4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FE9C35E8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8110E576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9DA8B582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DBDE8B72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abstractNum w:abstractNumId="7" w15:restartNumberingAfterBreak="0">
    <w:nsid w:val="47C5066F"/>
    <w:multiLevelType w:val="hybridMultilevel"/>
    <w:tmpl w:val="1BF05090"/>
    <w:lvl w:ilvl="0" w:tplc="219236B6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5B0681A4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D99CE3D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73EE03CC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0DCEF18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529EE964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2A705526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1BC6C86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39C8F5A0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abstractNum w:abstractNumId="8" w15:restartNumberingAfterBreak="0">
    <w:nsid w:val="60F274A8"/>
    <w:multiLevelType w:val="hybridMultilevel"/>
    <w:tmpl w:val="4AF4FD1E"/>
    <w:lvl w:ilvl="0" w:tplc="1DCC76B0">
      <w:start w:val="1"/>
      <w:numFmt w:val="bullet"/>
      <w:lvlText w:val="•"/>
      <w:lvlJc w:val="left"/>
      <w:pPr>
        <w:ind w:left="820" w:hanging="269"/>
      </w:pPr>
      <w:rPr>
        <w:rFonts w:ascii="Calibri" w:eastAsia="Calibri" w:hAnsi="Calibri" w:hint="default"/>
        <w:sz w:val="22"/>
        <w:szCs w:val="22"/>
      </w:rPr>
    </w:lvl>
    <w:lvl w:ilvl="1" w:tplc="C5A84E72">
      <w:start w:val="1"/>
      <w:numFmt w:val="bullet"/>
      <w:lvlText w:val="•"/>
      <w:lvlJc w:val="left"/>
      <w:pPr>
        <w:ind w:left="1758" w:hanging="269"/>
      </w:pPr>
      <w:rPr>
        <w:rFonts w:hint="default"/>
      </w:rPr>
    </w:lvl>
    <w:lvl w:ilvl="2" w:tplc="D9C04AFA">
      <w:start w:val="1"/>
      <w:numFmt w:val="bullet"/>
      <w:lvlText w:val="•"/>
      <w:lvlJc w:val="left"/>
      <w:pPr>
        <w:ind w:left="2696" w:hanging="269"/>
      </w:pPr>
      <w:rPr>
        <w:rFonts w:hint="default"/>
      </w:rPr>
    </w:lvl>
    <w:lvl w:ilvl="3" w:tplc="B74A36EE">
      <w:start w:val="1"/>
      <w:numFmt w:val="bullet"/>
      <w:lvlText w:val="•"/>
      <w:lvlJc w:val="left"/>
      <w:pPr>
        <w:ind w:left="3634" w:hanging="269"/>
      </w:pPr>
      <w:rPr>
        <w:rFonts w:hint="default"/>
      </w:rPr>
    </w:lvl>
    <w:lvl w:ilvl="4" w:tplc="C38C475E">
      <w:start w:val="1"/>
      <w:numFmt w:val="bullet"/>
      <w:lvlText w:val="•"/>
      <w:lvlJc w:val="left"/>
      <w:pPr>
        <w:ind w:left="4572" w:hanging="269"/>
      </w:pPr>
      <w:rPr>
        <w:rFonts w:hint="default"/>
      </w:rPr>
    </w:lvl>
    <w:lvl w:ilvl="5" w:tplc="35C42C7C">
      <w:start w:val="1"/>
      <w:numFmt w:val="bullet"/>
      <w:lvlText w:val="•"/>
      <w:lvlJc w:val="left"/>
      <w:pPr>
        <w:ind w:left="5510" w:hanging="269"/>
      </w:pPr>
      <w:rPr>
        <w:rFonts w:hint="default"/>
      </w:rPr>
    </w:lvl>
    <w:lvl w:ilvl="6" w:tplc="E8A0EDA0">
      <w:start w:val="1"/>
      <w:numFmt w:val="bullet"/>
      <w:lvlText w:val="•"/>
      <w:lvlJc w:val="left"/>
      <w:pPr>
        <w:ind w:left="6448" w:hanging="269"/>
      </w:pPr>
      <w:rPr>
        <w:rFonts w:hint="default"/>
      </w:rPr>
    </w:lvl>
    <w:lvl w:ilvl="7" w:tplc="AF669154">
      <w:start w:val="1"/>
      <w:numFmt w:val="bullet"/>
      <w:lvlText w:val="•"/>
      <w:lvlJc w:val="left"/>
      <w:pPr>
        <w:ind w:left="7386" w:hanging="269"/>
      </w:pPr>
      <w:rPr>
        <w:rFonts w:hint="default"/>
      </w:rPr>
    </w:lvl>
    <w:lvl w:ilvl="8" w:tplc="D490334E">
      <w:start w:val="1"/>
      <w:numFmt w:val="bullet"/>
      <w:lvlText w:val="•"/>
      <w:lvlJc w:val="left"/>
      <w:pPr>
        <w:ind w:left="8324" w:hanging="269"/>
      </w:pPr>
      <w:rPr>
        <w:rFonts w:hint="default"/>
      </w:rPr>
    </w:lvl>
  </w:abstractNum>
  <w:abstractNum w:abstractNumId="9" w15:restartNumberingAfterBreak="0">
    <w:nsid w:val="616F202B"/>
    <w:multiLevelType w:val="hybridMultilevel"/>
    <w:tmpl w:val="8242AF30"/>
    <w:lvl w:ilvl="0" w:tplc="792C32D8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D6C86F90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8B907346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CFEC4806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709CA174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63EA6B66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C382CA88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49023704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09B018DE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abstractNum w:abstractNumId="10" w15:restartNumberingAfterBreak="0">
    <w:nsid w:val="63161255"/>
    <w:multiLevelType w:val="hybridMultilevel"/>
    <w:tmpl w:val="D960B746"/>
    <w:lvl w:ilvl="0" w:tplc="8A6CD4A8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B1467EAC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156ADC72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B07ABF3E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4" w:tplc="66C40286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5" w:tplc="2E168504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6" w:tplc="6726731C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8DCAF28A">
      <w:start w:val="1"/>
      <w:numFmt w:val="bullet"/>
      <w:lvlText w:val="•"/>
      <w:lvlJc w:val="left"/>
      <w:pPr>
        <w:ind w:left="6889" w:hanging="360"/>
      </w:pPr>
      <w:rPr>
        <w:rFonts w:hint="default"/>
      </w:rPr>
    </w:lvl>
    <w:lvl w:ilvl="8" w:tplc="2494AEB0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11" w15:restartNumberingAfterBreak="0">
    <w:nsid w:val="643A5AE6"/>
    <w:multiLevelType w:val="hybridMultilevel"/>
    <w:tmpl w:val="D08E570E"/>
    <w:lvl w:ilvl="0" w:tplc="276C9CDC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41F4B0CA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BF048FFC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3CC0F866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0B701D68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80049F4C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943C61BC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C28E3240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3F947AD0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abstractNum w:abstractNumId="12" w15:restartNumberingAfterBreak="0">
    <w:nsid w:val="654F487C"/>
    <w:multiLevelType w:val="hybridMultilevel"/>
    <w:tmpl w:val="26E8EB1A"/>
    <w:lvl w:ilvl="0" w:tplc="CD9EE644">
      <w:start w:val="2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6852863E">
      <w:start w:val="1"/>
      <w:numFmt w:val="lowerLetter"/>
      <w:lvlText w:val="%2."/>
      <w:lvlJc w:val="left"/>
      <w:pPr>
        <w:ind w:left="154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8FFAD9C6">
      <w:start w:val="1"/>
      <w:numFmt w:val="lowerRoman"/>
      <w:lvlText w:val="%3."/>
      <w:lvlJc w:val="left"/>
      <w:pPr>
        <w:ind w:left="2160" w:hanging="291"/>
        <w:jc w:val="right"/>
      </w:pPr>
      <w:rPr>
        <w:rFonts w:ascii="Arial" w:eastAsia="Arial" w:hAnsi="Arial" w:hint="default"/>
        <w:spacing w:val="-4"/>
        <w:sz w:val="22"/>
        <w:szCs w:val="22"/>
      </w:rPr>
    </w:lvl>
    <w:lvl w:ilvl="3" w:tplc="41CA51B8">
      <w:start w:val="1"/>
      <w:numFmt w:val="bullet"/>
      <w:lvlText w:val="•"/>
      <w:lvlJc w:val="left"/>
      <w:pPr>
        <w:ind w:left="2160" w:hanging="291"/>
      </w:pPr>
      <w:rPr>
        <w:rFonts w:hint="default"/>
      </w:rPr>
    </w:lvl>
    <w:lvl w:ilvl="4" w:tplc="7320F65A">
      <w:start w:val="1"/>
      <w:numFmt w:val="bullet"/>
      <w:lvlText w:val="•"/>
      <w:lvlJc w:val="left"/>
      <w:pPr>
        <w:ind w:left="3294" w:hanging="291"/>
      </w:pPr>
      <w:rPr>
        <w:rFonts w:hint="default"/>
      </w:rPr>
    </w:lvl>
    <w:lvl w:ilvl="5" w:tplc="A5C87BB6">
      <w:start w:val="1"/>
      <w:numFmt w:val="bullet"/>
      <w:lvlText w:val="•"/>
      <w:lvlJc w:val="left"/>
      <w:pPr>
        <w:ind w:left="4428" w:hanging="291"/>
      </w:pPr>
      <w:rPr>
        <w:rFonts w:hint="default"/>
      </w:rPr>
    </w:lvl>
    <w:lvl w:ilvl="6" w:tplc="8666814C">
      <w:start w:val="1"/>
      <w:numFmt w:val="bullet"/>
      <w:lvlText w:val="•"/>
      <w:lvlJc w:val="left"/>
      <w:pPr>
        <w:ind w:left="5563" w:hanging="291"/>
      </w:pPr>
      <w:rPr>
        <w:rFonts w:hint="default"/>
      </w:rPr>
    </w:lvl>
    <w:lvl w:ilvl="7" w:tplc="B086B4F6">
      <w:start w:val="1"/>
      <w:numFmt w:val="bullet"/>
      <w:lvlText w:val="•"/>
      <w:lvlJc w:val="left"/>
      <w:pPr>
        <w:ind w:left="6697" w:hanging="291"/>
      </w:pPr>
      <w:rPr>
        <w:rFonts w:hint="default"/>
      </w:rPr>
    </w:lvl>
    <w:lvl w:ilvl="8" w:tplc="E0DE463C">
      <w:start w:val="1"/>
      <w:numFmt w:val="bullet"/>
      <w:lvlText w:val="•"/>
      <w:lvlJc w:val="left"/>
      <w:pPr>
        <w:ind w:left="7831" w:hanging="291"/>
      </w:pPr>
      <w:rPr>
        <w:rFonts w:hint="default"/>
      </w:rPr>
    </w:lvl>
  </w:abstractNum>
  <w:abstractNum w:abstractNumId="13" w15:restartNumberingAfterBreak="0">
    <w:nsid w:val="692C12CC"/>
    <w:multiLevelType w:val="hybridMultilevel"/>
    <w:tmpl w:val="826E136A"/>
    <w:lvl w:ilvl="0" w:tplc="0A665D20">
      <w:start w:val="1"/>
      <w:numFmt w:val="decimal"/>
      <w:lvlText w:val="%1."/>
      <w:lvlJc w:val="left"/>
      <w:pPr>
        <w:ind w:left="1200" w:hanging="723"/>
      </w:pPr>
      <w:rPr>
        <w:rFonts w:ascii="Arial" w:eastAsia="Arial" w:hAnsi="Arial" w:hint="default"/>
        <w:spacing w:val="-1"/>
        <w:sz w:val="22"/>
        <w:szCs w:val="22"/>
      </w:rPr>
    </w:lvl>
    <w:lvl w:ilvl="1" w:tplc="F416BB18">
      <w:start w:val="1"/>
      <w:numFmt w:val="bullet"/>
      <w:lvlText w:val="•"/>
      <w:lvlJc w:val="left"/>
      <w:pPr>
        <w:ind w:left="2098" w:hanging="723"/>
      </w:pPr>
      <w:rPr>
        <w:rFonts w:hint="default"/>
      </w:rPr>
    </w:lvl>
    <w:lvl w:ilvl="2" w:tplc="2E584DDE">
      <w:start w:val="1"/>
      <w:numFmt w:val="bullet"/>
      <w:lvlText w:val="•"/>
      <w:lvlJc w:val="left"/>
      <w:pPr>
        <w:ind w:left="2996" w:hanging="723"/>
      </w:pPr>
      <w:rPr>
        <w:rFonts w:hint="default"/>
      </w:rPr>
    </w:lvl>
    <w:lvl w:ilvl="3" w:tplc="D244F35A">
      <w:start w:val="1"/>
      <w:numFmt w:val="bullet"/>
      <w:lvlText w:val="•"/>
      <w:lvlJc w:val="left"/>
      <w:pPr>
        <w:ind w:left="3894" w:hanging="723"/>
      </w:pPr>
      <w:rPr>
        <w:rFonts w:hint="default"/>
      </w:rPr>
    </w:lvl>
    <w:lvl w:ilvl="4" w:tplc="48647C50">
      <w:start w:val="1"/>
      <w:numFmt w:val="bullet"/>
      <w:lvlText w:val="•"/>
      <w:lvlJc w:val="left"/>
      <w:pPr>
        <w:ind w:left="4792" w:hanging="723"/>
      </w:pPr>
      <w:rPr>
        <w:rFonts w:hint="default"/>
      </w:rPr>
    </w:lvl>
    <w:lvl w:ilvl="5" w:tplc="92A0A14C">
      <w:start w:val="1"/>
      <w:numFmt w:val="bullet"/>
      <w:lvlText w:val="•"/>
      <w:lvlJc w:val="left"/>
      <w:pPr>
        <w:ind w:left="5690" w:hanging="723"/>
      </w:pPr>
      <w:rPr>
        <w:rFonts w:hint="default"/>
      </w:rPr>
    </w:lvl>
    <w:lvl w:ilvl="6" w:tplc="7F22CE16">
      <w:start w:val="1"/>
      <w:numFmt w:val="bullet"/>
      <w:lvlText w:val="•"/>
      <w:lvlJc w:val="left"/>
      <w:pPr>
        <w:ind w:left="6588" w:hanging="723"/>
      </w:pPr>
      <w:rPr>
        <w:rFonts w:hint="default"/>
      </w:rPr>
    </w:lvl>
    <w:lvl w:ilvl="7" w:tplc="CB343E56">
      <w:start w:val="1"/>
      <w:numFmt w:val="bullet"/>
      <w:lvlText w:val="•"/>
      <w:lvlJc w:val="left"/>
      <w:pPr>
        <w:ind w:left="7486" w:hanging="723"/>
      </w:pPr>
      <w:rPr>
        <w:rFonts w:hint="default"/>
      </w:rPr>
    </w:lvl>
    <w:lvl w:ilvl="8" w:tplc="B8B68D70">
      <w:start w:val="1"/>
      <w:numFmt w:val="bullet"/>
      <w:lvlText w:val="•"/>
      <w:lvlJc w:val="left"/>
      <w:pPr>
        <w:ind w:left="8384" w:hanging="723"/>
      </w:pPr>
      <w:rPr>
        <w:rFonts w:hint="default"/>
      </w:rPr>
    </w:lvl>
  </w:abstractNum>
  <w:abstractNum w:abstractNumId="14" w15:restartNumberingAfterBreak="0">
    <w:nsid w:val="6A3077DC"/>
    <w:multiLevelType w:val="hybridMultilevel"/>
    <w:tmpl w:val="1680730E"/>
    <w:lvl w:ilvl="0" w:tplc="6714E156">
      <w:start w:val="1"/>
      <w:numFmt w:val="upperLetter"/>
      <w:lvlText w:val="%1."/>
      <w:lvlJc w:val="left"/>
      <w:pPr>
        <w:ind w:left="402" w:hanging="303"/>
      </w:pPr>
      <w:rPr>
        <w:rFonts w:ascii="Arial" w:eastAsia="Arial" w:hAnsi="Arial" w:hint="default"/>
        <w:b/>
        <w:bCs/>
        <w:color w:val="1F4E79"/>
        <w:spacing w:val="-8"/>
        <w:sz w:val="24"/>
        <w:szCs w:val="24"/>
      </w:rPr>
    </w:lvl>
    <w:lvl w:ilvl="1" w:tplc="6206F6F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2" w:tplc="14869BE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9F1C666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4" w:tplc="BE24FAE4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AAF4C6C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134E02E2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F3C8C134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  <w:lvl w:ilvl="8" w:tplc="7E2018F6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</w:abstractNum>
  <w:abstractNum w:abstractNumId="15" w15:restartNumberingAfterBreak="0">
    <w:nsid w:val="6BFC02EC"/>
    <w:multiLevelType w:val="hybridMultilevel"/>
    <w:tmpl w:val="845C316C"/>
    <w:lvl w:ilvl="0" w:tplc="84A2DD8A">
      <w:start w:val="1"/>
      <w:numFmt w:val="upperRoman"/>
      <w:lvlText w:val="%1."/>
      <w:lvlJc w:val="left"/>
      <w:pPr>
        <w:ind w:left="840" w:hanging="721"/>
      </w:pPr>
      <w:rPr>
        <w:rFonts w:ascii="Arial" w:eastAsia="Arial" w:hAnsi="Arial" w:hint="default"/>
        <w:b/>
        <w:bCs/>
        <w:color w:val="1F4E79"/>
        <w:spacing w:val="1"/>
        <w:sz w:val="28"/>
        <w:szCs w:val="28"/>
      </w:rPr>
    </w:lvl>
    <w:lvl w:ilvl="1" w:tplc="731443EC">
      <w:start w:val="1"/>
      <w:numFmt w:val="decimal"/>
      <w:lvlText w:val="%2."/>
      <w:lvlJc w:val="left"/>
      <w:pPr>
        <w:ind w:left="1180" w:hanging="701"/>
      </w:pPr>
      <w:rPr>
        <w:rFonts w:ascii="Arial" w:eastAsia="Arial" w:hAnsi="Arial" w:hint="default"/>
        <w:spacing w:val="-1"/>
        <w:sz w:val="22"/>
        <w:szCs w:val="22"/>
      </w:rPr>
    </w:lvl>
    <w:lvl w:ilvl="2" w:tplc="22E2B7EA">
      <w:start w:val="1"/>
      <w:numFmt w:val="lowerLetter"/>
      <w:lvlText w:val="%3."/>
      <w:lvlJc w:val="left"/>
      <w:pPr>
        <w:ind w:left="1900" w:hanging="720"/>
      </w:pPr>
      <w:rPr>
        <w:rFonts w:ascii="Arial" w:eastAsia="Arial" w:hAnsi="Arial" w:hint="default"/>
        <w:spacing w:val="-1"/>
        <w:sz w:val="22"/>
        <w:szCs w:val="22"/>
      </w:rPr>
    </w:lvl>
    <w:lvl w:ilvl="3" w:tplc="25045D18">
      <w:start w:val="1"/>
      <w:numFmt w:val="bullet"/>
      <w:lvlText w:val="•"/>
      <w:lvlJc w:val="left"/>
      <w:pPr>
        <w:ind w:left="1900" w:hanging="720"/>
      </w:pPr>
      <w:rPr>
        <w:rFonts w:hint="default"/>
      </w:rPr>
    </w:lvl>
    <w:lvl w:ilvl="4" w:tplc="F75419A4">
      <w:start w:val="1"/>
      <w:numFmt w:val="bullet"/>
      <w:lvlText w:val="•"/>
      <w:lvlJc w:val="left"/>
      <w:pPr>
        <w:ind w:left="3083" w:hanging="720"/>
      </w:pPr>
      <w:rPr>
        <w:rFonts w:hint="default"/>
      </w:rPr>
    </w:lvl>
    <w:lvl w:ilvl="5" w:tplc="EAF8AF88">
      <w:start w:val="1"/>
      <w:numFmt w:val="bullet"/>
      <w:lvlText w:val="•"/>
      <w:lvlJc w:val="left"/>
      <w:pPr>
        <w:ind w:left="4266" w:hanging="720"/>
      </w:pPr>
      <w:rPr>
        <w:rFonts w:hint="default"/>
      </w:rPr>
    </w:lvl>
    <w:lvl w:ilvl="6" w:tplc="A7BC83C6">
      <w:start w:val="1"/>
      <w:numFmt w:val="bullet"/>
      <w:lvlText w:val="•"/>
      <w:lvlJc w:val="left"/>
      <w:pPr>
        <w:ind w:left="5448" w:hanging="720"/>
      </w:pPr>
      <w:rPr>
        <w:rFonts w:hint="default"/>
      </w:rPr>
    </w:lvl>
    <w:lvl w:ilvl="7" w:tplc="E9E0B2EC">
      <w:start w:val="1"/>
      <w:numFmt w:val="bullet"/>
      <w:lvlText w:val="•"/>
      <w:lvlJc w:val="left"/>
      <w:pPr>
        <w:ind w:left="6631" w:hanging="720"/>
      </w:pPr>
      <w:rPr>
        <w:rFonts w:hint="default"/>
      </w:rPr>
    </w:lvl>
    <w:lvl w:ilvl="8" w:tplc="8AAEDB44">
      <w:start w:val="1"/>
      <w:numFmt w:val="bullet"/>
      <w:lvlText w:val="•"/>
      <w:lvlJc w:val="left"/>
      <w:pPr>
        <w:ind w:left="7814" w:hanging="720"/>
      </w:pPr>
      <w:rPr>
        <w:rFonts w:hint="default"/>
      </w:rPr>
    </w:lvl>
  </w:abstractNum>
  <w:abstractNum w:abstractNumId="16" w15:restartNumberingAfterBreak="0">
    <w:nsid w:val="7FE70C30"/>
    <w:multiLevelType w:val="hybridMultilevel"/>
    <w:tmpl w:val="9F121896"/>
    <w:lvl w:ilvl="0" w:tplc="AAC8636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21E6C7A6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B37E8FD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D7405F7E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FB42B3CA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D77C55DC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7082B0FC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5150F8F6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A8C6373A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abstractNum w:abstractNumId="17" w15:restartNumberingAfterBreak="0">
    <w:nsid w:val="7FFD540A"/>
    <w:multiLevelType w:val="hybridMultilevel"/>
    <w:tmpl w:val="B338078A"/>
    <w:lvl w:ilvl="0" w:tplc="A328A62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224E8A78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7E482604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B532E312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C1E623E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8BF826D8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95C8B7EA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0E7AC83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ECA03400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6"/>
  </w:num>
  <w:num w:numId="12">
    <w:abstractNumId w:val="1"/>
  </w:num>
  <w:num w:numId="13">
    <w:abstractNumId w:val="2"/>
  </w:num>
  <w:num w:numId="14">
    <w:abstractNumId w:val="17"/>
  </w:num>
  <w:num w:numId="15">
    <w:abstractNumId w:val="6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49"/>
    <w:rsid w:val="00017618"/>
    <w:rsid w:val="000E338B"/>
    <w:rsid w:val="000F4AE7"/>
    <w:rsid w:val="00135D5F"/>
    <w:rsid w:val="0018287C"/>
    <w:rsid w:val="00187AAE"/>
    <w:rsid w:val="001906B1"/>
    <w:rsid w:val="001A7E49"/>
    <w:rsid w:val="001B0315"/>
    <w:rsid w:val="001E706E"/>
    <w:rsid w:val="00344F7B"/>
    <w:rsid w:val="00360B28"/>
    <w:rsid w:val="003E56AB"/>
    <w:rsid w:val="003F1EE7"/>
    <w:rsid w:val="004F768D"/>
    <w:rsid w:val="00564B76"/>
    <w:rsid w:val="0068150F"/>
    <w:rsid w:val="006C7A91"/>
    <w:rsid w:val="006E546B"/>
    <w:rsid w:val="0074444E"/>
    <w:rsid w:val="00755A2D"/>
    <w:rsid w:val="007E1AF2"/>
    <w:rsid w:val="00860481"/>
    <w:rsid w:val="008E61FD"/>
    <w:rsid w:val="009A5117"/>
    <w:rsid w:val="00A72730"/>
    <w:rsid w:val="00AF2164"/>
    <w:rsid w:val="00B34DAF"/>
    <w:rsid w:val="00B901AF"/>
    <w:rsid w:val="00BB1A98"/>
    <w:rsid w:val="00C04523"/>
    <w:rsid w:val="00C15293"/>
    <w:rsid w:val="00CD66F7"/>
    <w:rsid w:val="00D20DE3"/>
    <w:rsid w:val="00D748B2"/>
    <w:rsid w:val="00E03E92"/>
    <w:rsid w:val="00F03136"/>
    <w:rsid w:val="00F32B9E"/>
    <w:rsid w:val="00FB5ABA"/>
    <w:rsid w:val="00FE0C55"/>
    <w:rsid w:val="1219C6FF"/>
    <w:rsid w:val="1A001E9F"/>
    <w:rsid w:val="1D77B35C"/>
    <w:rsid w:val="2208B514"/>
    <w:rsid w:val="28389B0C"/>
    <w:rsid w:val="2E1CE610"/>
    <w:rsid w:val="3314DEFA"/>
    <w:rsid w:val="364B977A"/>
    <w:rsid w:val="6A8EB3D0"/>
    <w:rsid w:val="6ADD31F7"/>
    <w:rsid w:val="730A5427"/>
    <w:rsid w:val="75B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FE7EEF"/>
  <w15:docId w15:val="{F4B5B0D6-E084-41A8-BD71-0BF0BB9A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18" w:hanging="71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9"/>
      <w:ind w:left="427" w:hanging="307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20" w:hanging="720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F2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51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1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287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91"/>
  </w:style>
  <w:style w:type="paragraph" w:styleId="Footer">
    <w:name w:val="footer"/>
    <w:basedOn w:val="Normal"/>
    <w:link w:val="FooterChar"/>
    <w:uiPriority w:val="99"/>
    <w:unhideWhenUsed/>
    <w:rsid w:val="006C7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gov/Medicare/Quality-Initiatives-Patient-Assessment-Instruments/MMS/Downloads/Composite-Measur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qii.toda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EFBDA95B2B46B0A6866E0540268C" ma:contentTypeVersion="18" ma:contentTypeDescription="Create a new document." ma:contentTypeScope="" ma:versionID="e6a8f28c44abeb2d97c88b27737a4737">
  <xsd:schema xmlns:xsd="http://www.w3.org/2001/XMLSchema" xmlns:xs="http://www.w3.org/2001/XMLSchema" xmlns:p="http://schemas.microsoft.com/office/2006/metadata/properties" xmlns:ns2="dd8ec8d9-3d88-43f6-89ef-3f3e008921ba" xmlns:ns3="e7dc5524-a1ce-4623-873e-957bfb0e89d8" targetNamespace="http://schemas.microsoft.com/office/2006/metadata/properties" ma:root="true" ma:fieldsID="efc310937a3f87655d3ce4ca0bc868fc" ns2:_="" ns3:_="">
    <xsd:import namespace="dd8ec8d9-3d88-43f6-89ef-3f3e008921ba"/>
    <xsd:import namespace="e7dc5524-a1ce-4623-873e-957bfb0e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ec8d9-3d88-43f6-89ef-3f3e0089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5524-a1ce-4623-873e-957bfb0e89d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5D4F8-4233-4339-9A56-1E4FDBB109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32C447-5FA8-4143-8FD9-0941DCBB4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26ED1-FF51-44AD-832B-F9EF09D70BD4}">
  <ds:schemaRefs>
    <ds:schemaRef ds:uri="http://schemas.microsoft.com/office/2006/metadata/properties"/>
    <ds:schemaRef ds:uri="http://schemas.microsoft.com/office/infopath/2007/PartnerControls"/>
    <ds:schemaRef ds:uri="5abfb9ef-ea9f-4ec3-a904-312efe50c181"/>
  </ds:schemaRefs>
</ds:datastoreItem>
</file>

<file path=customXml/itemProps4.xml><?xml version="1.0" encoding="utf-8"?>
<ds:datastoreItem xmlns:ds="http://schemas.openxmlformats.org/officeDocument/2006/customXml" ds:itemID="{498F5278-0F12-42BC-92D1-6CA9B0D01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ec8d9-3d88-43f6-89ef-3f3e008921ba"/>
    <ds:schemaRef ds:uri="e7dc5524-a1ce-4623-873e-957bfb0e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4627</Words>
  <Characters>26377</Characters>
  <Application>Microsoft Office Word</Application>
  <DocSecurity>0</DocSecurity>
  <Lines>219</Lines>
  <Paragraphs>61</Paragraphs>
  <ScaleCrop>false</ScaleCrop>
  <Company/>
  <LinksUpToDate>false</LinksUpToDate>
  <CharactersWithSpaces>30943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Valladares</dc:creator>
  <cp:lastModifiedBy>Christina Badaracco</cp:lastModifiedBy>
  <cp:revision>13</cp:revision>
  <dcterms:created xsi:type="dcterms:W3CDTF">2020-08-19T17:16:00Z</dcterms:created>
  <dcterms:modified xsi:type="dcterms:W3CDTF">2022-01-04T21:05:00Z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2020-02-26T00:00:00Z</vt:filetime>
  </property>
  <property fmtid="{D5CDD505-2E9C-101B-9397-08002B2CF9AE}" pid="4" name="ContentTypeId">
    <vt:lpwstr>0x010100F617EFBDA95B2B46B0A6866E0540268C</vt:lpwstr>
  </property>
</Properties>
</file>